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E153" w14:textId="5684C334" w:rsidR="00FE067E" w:rsidRPr="002A7074" w:rsidRDefault="00CB002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E41755C" wp14:editId="2F3BA23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0B0D00" w14:textId="55EB8831" w:rsidR="00CB0022" w:rsidRPr="00CB0022" w:rsidRDefault="00CB0022" w:rsidP="00CB0022">
                            <w:pPr>
                              <w:spacing w:line="240" w:lineRule="auto"/>
                              <w:jc w:val="center"/>
                              <w:rPr>
                                <w:rFonts w:cs="Arial"/>
                                <w:b/>
                              </w:rPr>
                            </w:pPr>
                            <w:r w:rsidRPr="00CB002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1755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60B0D00" w14:textId="55EB8831" w:rsidR="00CB0022" w:rsidRPr="00CB0022" w:rsidRDefault="00CB0022" w:rsidP="00CB0022">
                      <w:pPr>
                        <w:spacing w:line="240" w:lineRule="auto"/>
                        <w:jc w:val="center"/>
                        <w:rPr>
                          <w:rFonts w:cs="Arial"/>
                          <w:b/>
                        </w:rPr>
                      </w:pPr>
                      <w:r w:rsidRPr="00CB0022">
                        <w:rPr>
                          <w:rFonts w:cs="Arial"/>
                          <w:b/>
                        </w:rPr>
                        <w:t>FISCAL NOTE</w:t>
                      </w:r>
                    </w:p>
                  </w:txbxContent>
                </v:textbox>
              </v:shape>
            </w:pict>
          </mc:Fallback>
        </mc:AlternateContent>
      </w:r>
      <w:r w:rsidR="00CD36CF" w:rsidRPr="002A7074">
        <w:rPr>
          <w:color w:val="auto"/>
        </w:rPr>
        <w:t>WEST virginia legislature</w:t>
      </w:r>
    </w:p>
    <w:p w14:paraId="3737DDEE" w14:textId="63E8B9C0" w:rsidR="00CD36CF" w:rsidRPr="002A7074" w:rsidRDefault="00793E4D" w:rsidP="00CC1F3B">
      <w:pPr>
        <w:pStyle w:val="TitlePageSession"/>
        <w:rPr>
          <w:color w:val="auto"/>
        </w:rPr>
      </w:pPr>
      <w:r w:rsidRPr="002A7074">
        <w:rPr>
          <w:color w:val="auto"/>
        </w:rPr>
        <w:t>2021</w:t>
      </w:r>
      <w:r w:rsidR="00CD36CF" w:rsidRPr="002A7074">
        <w:rPr>
          <w:color w:val="auto"/>
        </w:rPr>
        <w:t xml:space="preserve"> regular session</w:t>
      </w:r>
    </w:p>
    <w:p w14:paraId="7549D6D0" w14:textId="77777777" w:rsidR="00CD36CF" w:rsidRPr="002A7074" w:rsidRDefault="00921522"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2A7074">
            <w:rPr>
              <w:color w:val="auto"/>
            </w:rPr>
            <w:t>Introduced</w:t>
          </w:r>
        </w:sdtContent>
      </w:sdt>
    </w:p>
    <w:p w14:paraId="2CC2E439" w14:textId="45AF3A96" w:rsidR="00CD36CF" w:rsidRPr="002A7074" w:rsidRDefault="00921522"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2A7074">
            <w:rPr>
              <w:color w:val="auto"/>
            </w:rPr>
            <w:t>House</w:t>
          </w:r>
        </w:sdtContent>
      </w:sdt>
      <w:r w:rsidR="00303684" w:rsidRPr="002A7074">
        <w:rPr>
          <w:color w:val="auto"/>
        </w:rPr>
        <w:t xml:space="preserve"> </w:t>
      </w:r>
      <w:r w:rsidR="00CD36CF" w:rsidRPr="002A7074">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2649</w:t>
          </w:r>
        </w:sdtContent>
      </w:sdt>
    </w:p>
    <w:p w14:paraId="4BBA1F85" w14:textId="77777777" w:rsidR="00CD36CF" w:rsidRPr="002A7074" w:rsidRDefault="00CD36CF" w:rsidP="00CC1F3B">
      <w:pPr>
        <w:pStyle w:val="Sponsors"/>
        <w:rPr>
          <w:color w:val="auto"/>
        </w:rPr>
      </w:pPr>
      <w:r w:rsidRPr="002A7074">
        <w:rPr>
          <w:color w:val="auto"/>
        </w:rPr>
        <w:t xml:space="preserve">By </w:t>
      </w:r>
      <w:sdt>
        <w:sdtPr>
          <w:rPr>
            <w:color w:val="auto"/>
          </w:rPr>
          <w:tag w:val="Sponsors"/>
          <w:id w:val="1589585889"/>
          <w:placeholder>
            <w:docPart w:val="EAE45A651D4745E790ECB2ACB0743862"/>
          </w:placeholder>
          <w:text w:multiLine="1"/>
        </w:sdtPr>
        <w:sdtEndPr/>
        <w:sdtContent>
          <w:r w:rsidR="00005364" w:rsidRPr="002A7074">
            <w:rPr>
              <w:color w:val="auto"/>
            </w:rPr>
            <w:t>Delegate Hornbuckle</w:t>
          </w:r>
        </w:sdtContent>
      </w:sdt>
    </w:p>
    <w:p w14:paraId="3E580FBA" w14:textId="0D60B87D" w:rsidR="00E831B3" w:rsidRPr="002A7074" w:rsidRDefault="00CD36CF" w:rsidP="00476E17">
      <w:pPr>
        <w:pStyle w:val="References"/>
        <w:rPr>
          <w:color w:val="auto"/>
        </w:rPr>
      </w:pPr>
      <w:r w:rsidRPr="002A7074">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921522">
            <w:rPr>
              <w:rFonts w:eastAsiaTheme="minorHAnsi"/>
              <w:color w:val="auto"/>
              <w:sz w:val="22"/>
            </w:rPr>
            <w:t>Introduced February 23, 2021; Referred to the Committee on Finance</w:t>
          </w:r>
        </w:sdtContent>
      </w:sdt>
      <w:r w:rsidRPr="002A7074">
        <w:rPr>
          <w:color w:val="auto"/>
        </w:rPr>
        <w:t>]</w:t>
      </w:r>
    </w:p>
    <w:p w14:paraId="53602750" w14:textId="24937CCF" w:rsidR="00303684" w:rsidRPr="002A7074" w:rsidRDefault="0000526A" w:rsidP="00CC1F3B">
      <w:pPr>
        <w:pStyle w:val="TitleSection"/>
        <w:rPr>
          <w:color w:val="auto"/>
        </w:rPr>
      </w:pPr>
      <w:r w:rsidRPr="002A7074">
        <w:rPr>
          <w:color w:val="auto"/>
        </w:rPr>
        <w:lastRenderedPageBreak/>
        <w:t>A BILL</w:t>
      </w:r>
      <w:r w:rsidR="00D207E6" w:rsidRPr="002A7074">
        <w:rPr>
          <w:color w:val="auto"/>
        </w:rPr>
        <w:t xml:space="preserve"> </w:t>
      </w:r>
      <w:r w:rsidR="003E18C5" w:rsidRPr="002A7074">
        <w:rPr>
          <w:color w:val="auto"/>
        </w:rPr>
        <w:t xml:space="preserve">to amend and reenact §11-19-1 </w:t>
      </w:r>
      <w:r w:rsidR="00B77FFC" w:rsidRPr="002A7074">
        <w:rPr>
          <w:color w:val="auto"/>
        </w:rPr>
        <w:t xml:space="preserve">and §11-19-2 </w:t>
      </w:r>
      <w:r w:rsidR="003E18C5" w:rsidRPr="002A7074">
        <w:rPr>
          <w:color w:val="auto"/>
        </w:rPr>
        <w:t>o</w:t>
      </w:r>
      <w:r w:rsidR="00B77FFC" w:rsidRPr="002A7074">
        <w:rPr>
          <w:color w:val="auto"/>
        </w:rPr>
        <w:t>f the Code of West Virginia, 193</w:t>
      </w:r>
      <w:r w:rsidR="003E18C5" w:rsidRPr="002A7074">
        <w:rPr>
          <w:color w:val="auto"/>
        </w:rPr>
        <w:t>1, as amended, all relating to the tax on soft drinks; modifying the tax to only cover sugary drinks; modifying the tax to</w:t>
      </w:r>
      <w:r w:rsidR="00BA3DA8" w:rsidRPr="002A7074">
        <w:rPr>
          <w:color w:val="auto"/>
        </w:rPr>
        <w:t xml:space="preserve"> </w:t>
      </w:r>
      <w:r w:rsidR="00502BD7" w:rsidRPr="002A7074">
        <w:rPr>
          <w:color w:val="auto"/>
        </w:rPr>
        <w:t xml:space="preserve">two </w:t>
      </w:r>
      <w:r w:rsidR="003E18C5" w:rsidRPr="002A7074">
        <w:rPr>
          <w:color w:val="auto"/>
        </w:rPr>
        <w:t>cents per ounce; redistributing the revenue generated to all three medical schools in the state</w:t>
      </w:r>
      <w:r w:rsidR="007C1957" w:rsidRPr="002A7074">
        <w:rPr>
          <w:color w:val="auto"/>
        </w:rPr>
        <w:t>;</w:t>
      </w:r>
      <w:r w:rsidR="003E18C5" w:rsidRPr="002A7074">
        <w:rPr>
          <w:color w:val="auto"/>
        </w:rPr>
        <w:t xml:space="preserve"> and providing for an effective date.</w:t>
      </w:r>
    </w:p>
    <w:p w14:paraId="2AD1129D" w14:textId="77777777" w:rsidR="00303684" w:rsidRPr="002A7074" w:rsidRDefault="00303684" w:rsidP="00CC1F3B">
      <w:pPr>
        <w:pStyle w:val="EnactingClause"/>
        <w:rPr>
          <w:color w:val="auto"/>
        </w:rPr>
        <w:sectPr w:rsidR="00303684" w:rsidRPr="002A7074" w:rsidSect="00A379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A7074">
        <w:rPr>
          <w:color w:val="auto"/>
        </w:rPr>
        <w:t>Be it enacted by the Legislature of West Virginia:</w:t>
      </w:r>
    </w:p>
    <w:p w14:paraId="31C3CFC0" w14:textId="77777777" w:rsidR="00DF2302" w:rsidRPr="002A7074" w:rsidRDefault="00DF2302" w:rsidP="00896AA3">
      <w:pPr>
        <w:pStyle w:val="ArticleHeading"/>
        <w:rPr>
          <w:color w:val="auto"/>
        </w:rPr>
      </w:pPr>
      <w:r w:rsidRPr="002A7074">
        <w:rPr>
          <w:color w:val="auto"/>
        </w:rPr>
        <w:t>ARTICLE 19. SOFT DRINKS TAX.</w:t>
      </w:r>
    </w:p>
    <w:p w14:paraId="4005D3DD" w14:textId="77777777" w:rsidR="00005364" w:rsidRPr="002A7074" w:rsidRDefault="003E18C5" w:rsidP="00896AA3">
      <w:pPr>
        <w:pStyle w:val="SectionHeading"/>
        <w:rPr>
          <w:color w:val="auto"/>
        </w:rPr>
        <w:sectPr w:rsidR="00005364" w:rsidRPr="002A7074" w:rsidSect="00A3795E">
          <w:type w:val="continuous"/>
          <w:pgSz w:w="12240" w:h="15840" w:code="1"/>
          <w:pgMar w:top="1440" w:right="1440" w:bottom="1440" w:left="1440" w:header="720" w:footer="720" w:gutter="0"/>
          <w:lnNumType w:countBy="1" w:restart="newSection"/>
          <w:cols w:space="720"/>
          <w:titlePg/>
          <w:docGrid w:linePitch="360"/>
        </w:sectPr>
      </w:pPr>
      <w:r w:rsidRPr="002A7074">
        <w:rPr>
          <w:color w:val="auto"/>
        </w:rPr>
        <w:t>§11-19-1. Definitions.</w:t>
      </w:r>
    </w:p>
    <w:p w14:paraId="3A9D9A54" w14:textId="77777777" w:rsidR="003E18C5" w:rsidRPr="002A7074" w:rsidRDefault="003E18C5" w:rsidP="00896AA3">
      <w:pPr>
        <w:pStyle w:val="SectionBody"/>
        <w:rPr>
          <w:color w:val="auto"/>
        </w:rPr>
      </w:pPr>
      <w:r w:rsidRPr="002A7074">
        <w:rPr>
          <w:color w:val="auto"/>
        </w:rPr>
        <w:t>As used in this article:</w:t>
      </w:r>
    </w:p>
    <w:p w14:paraId="4B366893" w14:textId="0F2B5D10" w:rsidR="003E18C5" w:rsidRPr="002A7074" w:rsidRDefault="003E18C5" w:rsidP="00896AA3">
      <w:pPr>
        <w:pStyle w:val="SectionBody"/>
        <w:rPr>
          <w:rFonts w:eastAsia="Times New Roman"/>
          <w:color w:val="auto"/>
        </w:rPr>
      </w:pPr>
      <w:r w:rsidRPr="002A7074">
        <w:rPr>
          <w:rFonts w:eastAsia="Times New Roman"/>
          <w:color w:val="auto"/>
        </w:rPr>
        <w:t xml:space="preserve">(1) </w:t>
      </w:r>
      <w:r w:rsidR="00476E17" w:rsidRPr="002A7074">
        <w:rPr>
          <w:rFonts w:eastAsia="Times New Roman"/>
          <w:color w:val="auto"/>
        </w:rPr>
        <w:t>“</w:t>
      </w:r>
      <w:r w:rsidRPr="002A7074">
        <w:rPr>
          <w:rFonts w:eastAsia="Times New Roman"/>
          <w:color w:val="auto"/>
        </w:rPr>
        <w:t>Bottled soft drinks</w:t>
      </w:r>
      <w:r w:rsidR="00476E17" w:rsidRPr="002A7074">
        <w:rPr>
          <w:rFonts w:eastAsia="Times New Roman"/>
          <w:color w:val="auto"/>
        </w:rPr>
        <w:t>”</w:t>
      </w:r>
      <w:r w:rsidRPr="002A7074">
        <w:rPr>
          <w:rFonts w:eastAsia="Times New Roman"/>
          <w:color w:val="auto"/>
        </w:rPr>
        <w:t xml:space="preserve"> shall include any and all nonalcoholic beverages, whether carbonated</w:t>
      </w:r>
      <w:r w:rsidR="00514135" w:rsidRPr="002A7074">
        <w:rPr>
          <w:rFonts w:eastAsia="Times New Roman"/>
          <w:color w:val="auto"/>
        </w:rPr>
        <w:t xml:space="preserve"> </w:t>
      </w:r>
      <w:r w:rsidRPr="002A7074">
        <w:rPr>
          <w:rFonts w:eastAsia="Times New Roman"/>
          <w:color w:val="auto"/>
        </w:rPr>
        <w:t xml:space="preserve">or not, </w:t>
      </w:r>
      <w:r w:rsidRPr="002A7074">
        <w:rPr>
          <w:rFonts w:eastAsia="Times New Roman"/>
          <w:color w:val="auto"/>
          <w:u w:val="single"/>
        </w:rPr>
        <w:t>which are intended for human consumption and contain any added caloric sweetener,</w:t>
      </w:r>
      <w:r w:rsidRPr="002A7074">
        <w:rPr>
          <w:rFonts w:eastAsia="Times New Roman"/>
          <w:color w:val="auto"/>
        </w:rPr>
        <w:t xml:space="preserve"> </w:t>
      </w:r>
      <w:r w:rsidRPr="002A7074">
        <w:rPr>
          <w:rFonts w:eastAsia="Times New Roman"/>
          <w:strike/>
          <w:color w:val="auto"/>
        </w:rPr>
        <w:t>such as soda water, ginger ale, coca cola, lime cola, pepsi cola, doctor pepper, root</w:t>
      </w:r>
      <w:r w:rsidR="00005364" w:rsidRPr="002A7074">
        <w:rPr>
          <w:rFonts w:eastAsia="Times New Roman"/>
          <w:strike/>
          <w:color w:val="auto"/>
        </w:rPr>
        <w:t xml:space="preserve"> </w:t>
      </w:r>
      <w:r w:rsidRPr="002A7074">
        <w:rPr>
          <w:rFonts w:eastAsia="Times New Roman"/>
          <w:strike/>
          <w:color w:val="auto"/>
        </w:rPr>
        <w:t>beer, carbonated water, orangeade, lemonade, fruit juice when any plain or carbonated</w:t>
      </w:r>
      <w:r w:rsidR="00514135" w:rsidRPr="002A7074">
        <w:rPr>
          <w:rFonts w:eastAsia="Times New Roman"/>
          <w:strike/>
          <w:color w:val="auto"/>
        </w:rPr>
        <w:t xml:space="preserve"> </w:t>
      </w:r>
      <w:r w:rsidRPr="002A7074">
        <w:rPr>
          <w:rFonts w:eastAsia="Times New Roman"/>
          <w:strike/>
          <w:color w:val="auto"/>
        </w:rPr>
        <w:t>water, flavoring or syrup is added, or any and all preparations commonly referred to a</w:t>
      </w:r>
      <w:r w:rsidR="00BE4A18" w:rsidRPr="002A7074">
        <w:rPr>
          <w:rFonts w:eastAsia="Times New Roman"/>
          <w:strike/>
          <w:color w:val="auto"/>
        </w:rPr>
        <w:t>s</w:t>
      </w:r>
      <w:r w:rsidR="00D75BC0" w:rsidRPr="002A7074">
        <w:rPr>
          <w:rFonts w:eastAsia="Times New Roman"/>
          <w:strike/>
          <w:color w:val="auto"/>
        </w:rPr>
        <w:t xml:space="preserve"> </w:t>
      </w:r>
      <w:r w:rsidR="00476E17" w:rsidRPr="002A7074">
        <w:rPr>
          <w:rFonts w:eastAsia="Times New Roman"/>
          <w:strike/>
          <w:color w:val="auto"/>
        </w:rPr>
        <w:t>“</w:t>
      </w:r>
      <w:r w:rsidR="00BE4A18" w:rsidRPr="002A7074">
        <w:rPr>
          <w:rFonts w:eastAsia="Times New Roman"/>
          <w:strike/>
          <w:color w:val="auto"/>
        </w:rPr>
        <w:t>soft drinks</w:t>
      </w:r>
      <w:r w:rsidR="00476E17" w:rsidRPr="002A7074">
        <w:rPr>
          <w:rFonts w:eastAsia="Times New Roman"/>
          <w:strike/>
          <w:color w:val="auto"/>
        </w:rPr>
        <w:t>”</w:t>
      </w:r>
      <w:r w:rsidR="00BE4A18" w:rsidRPr="002A7074">
        <w:rPr>
          <w:rFonts w:eastAsia="Times New Roman"/>
          <w:strike/>
          <w:color w:val="auto"/>
        </w:rPr>
        <w:t xml:space="preserve"> of whatever kind</w:t>
      </w:r>
      <w:r w:rsidRPr="002A7074">
        <w:rPr>
          <w:rFonts w:eastAsia="Times New Roman"/>
          <w:color w:val="auto"/>
        </w:rPr>
        <w:t xml:space="preserve"> which are closed and sealed in glass, paper, or any other</w:t>
      </w:r>
      <w:r w:rsidR="00514135" w:rsidRPr="002A7074">
        <w:rPr>
          <w:rFonts w:eastAsia="Times New Roman"/>
          <w:color w:val="auto"/>
        </w:rPr>
        <w:t xml:space="preserve"> </w:t>
      </w:r>
      <w:r w:rsidRPr="002A7074">
        <w:rPr>
          <w:rFonts w:eastAsia="Times New Roman"/>
          <w:color w:val="auto"/>
        </w:rPr>
        <w:t>type of container, envelope, package</w:t>
      </w:r>
      <w:r w:rsidR="002A05E9" w:rsidRPr="002A7074">
        <w:rPr>
          <w:rFonts w:eastAsia="Times New Roman"/>
          <w:color w:val="auto"/>
        </w:rPr>
        <w:t>,</w:t>
      </w:r>
      <w:r w:rsidRPr="002A7074">
        <w:rPr>
          <w:rFonts w:eastAsia="Times New Roman"/>
          <w:color w:val="auto"/>
        </w:rPr>
        <w:t xml:space="preserve"> or bottle, whether manufactured with or without the</w:t>
      </w:r>
      <w:r w:rsidR="00514135" w:rsidRPr="002A7074">
        <w:rPr>
          <w:rFonts w:eastAsia="Times New Roman"/>
          <w:color w:val="auto"/>
        </w:rPr>
        <w:t xml:space="preserve"> </w:t>
      </w:r>
      <w:r w:rsidRPr="002A7074">
        <w:rPr>
          <w:rFonts w:eastAsia="Times New Roman"/>
          <w:color w:val="auto"/>
        </w:rPr>
        <w:t xml:space="preserve">use of any syrup. The term </w:t>
      </w:r>
      <w:r w:rsidR="00476E17" w:rsidRPr="002A7074">
        <w:rPr>
          <w:rFonts w:eastAsia="Times New Roman"/>
          <w:color w:val="auto"/>
        </w:rPr>
        <w:t>“</w:t>
      </w:r>
      <w:r w:rsidRPr="002A7074">
        <w:rPr>
          <w:rFonts w:eastAsia="Times New Roman"/>
          <w:color w:val="auto"/>
        </w:rPr>
        <w:t>bottled soft drinks</w:t>
      </w:r>
      <w:r w:rsidR="00476E17" w:rsidRPr="002A7074">
        <w:rPr>
          <w:rFonts w:eastAsia="Times New Roman"/>
          <w:color w:val="auto"/>
        </w:rPr>
        <w:t>”</w:t>
      </w:r>
      <w:r w:rsidRPr="002A7074">
        <w:rPr>
          <w:rFonts w:eastAsia="Times New Roman"/>
          <w:color w:val="auto"/>
        </w:rPr>
        <w:t xml:space="preserve"> shall not include </w:t>
      </w:r>
      <w:r w:rsidRPr="002A7074">
        <w:rPr>
          <w:rFonts w:eastAsia="Times New Roman"/>
          <w:color w:val="auto"/>
          <w:u w:val="single"/>
        </w:rPr>
        <w:t>beverages sweetened solely with noncaloric sweeteners; water, carbonated or not, to which no caloric sweetener has been added;</w:t>
      </w:r>
      <w:r w:rsidRPr="002A7074">
        <w:rPr>
          <w:rFonts w:eastAsia="Times New Roman"/>
          <w:color w:val="auto"/>
        </w:rPr>
        <w:t xml:space="preserve"> fluid milk to which no flavoring has been added; or natural undiluted fruit juice or vegetable juice.</w:t>
      </w:r>
    </w:p>
    <w:p w14:paraId="0156A400" w14:textId="5AE19E40" w:rsidR="003E18C5" w:rsidRPr="002A7074" w:rsidRDefault="003E18C5" w:rsidP="00896AA3">
      <w:pPr>
        <w:pStyle w:val="SectionBody"/>
        <w:rPr>
          <w:rFonts w:eastAsia="Times New Roman"/>
          <w:color w:val="auto"/>
        </w:rPr>
      </w:pPr>
      <w:r w:rsidRPr="002A7074">
        <w:rPr>
          <w:rFonts w:eastAsia="Times New Roman"/>
          <w:color w:val="auto"/>
        </w:rPr>
        <w:t xml:space="preserve">(2) </w:t>
      </w:r>
      <w:r w:rsidR="00476E17" w:rsidRPr="002A7074">
        <w:rPr>
          <w:rFonts w:eastAsia="Times New Roman"/>
          <w:color w:val="auto"/>
        </w:rPr>
        <w:t>“</w:t>
      </w:r>
      <w:r w:rsidRPr="002A7074">
        <w:rPr>
          <w:rFonts w:eastAsia="Times New Roman"/>
          <w:color w:val="auto"/>
        </w:rPr>
        <w:t>Natural undiluted fruit juice</w:t>
      </w:r>
      <w:r w:rsidR="00476E17" w:rsidRPr="002A7074">
        <w:rPr>
          <w:rFonts w:eastAsia="Times New Roman"/>
          <w:color w:val="auto"/>
        </w:rPr>
        <w:t>”</w:t>
      </w:r>
      <w:r w:rsidRPr="002A7074">
        <w:rPr>
          <w:rFonts w:eastAsia="Times New Roman"/>
          <w:color w:val="auto"/>
        </w:rPr>
        <w:t xml:space="preserve"> shall mean the </w:t>
      </w:r>
      <w:r w:rsidRPr="002A7074">
        <w:rPr>
          <w:rFonts w:eastAsia="Times New Roman"/>
          <w:color w:val="auto"/>
          <w:u w:val="single"/>
        </w:rPr>
        <w:t>original</w:t>
      </w:r>
      <w:r w:rsidRPr="002A7074">
        <w:rPr>
          <w:rFonts w:eastAsia="Times New Roman"/>
          <w:color w:val="auto"/>
        </w:rPr>
        <w:t xml:space="preserve"> liquid resulting from the pressing of fruit</w:t>
      </w:r>
      <w:r w:rsidR="00BE4A18" w:rsidRPr="002A7074">
        <w:rPr>
          <w:rFonts w:eastAsia="Times New Roman"/>
          <w:color w:val="auto"/>
        </w:rPr>
        <w:t>,</w:t>
      </w:r>
      <w:r w:rsidRPr="002A7074">
        <w:rPr>
          <w:rFonts w:eastAsia="Times New Roman"/>
          <w:color w:val="auto"/>
        </w:rPr>
        <w:t xml:space="preserve"> </w:t>
      </w:r>
      <w:r w:rsidRPr="002A7074">
        <w:rPr>
          <w:rFonts w:eastAsia="Times New Roman"/>
          <w:strike/>
          <w:color w:val="auto"/>
        </w:rPr>
        <w:t>with</w:t>
      </w:r>
      <w:r w:rsidR="00514135" w:rsidRPr="002A7074">
        <w:rPr>
          <w:rFonts w:eastAsia="Times New Roman"/>
          <w:strike/>
          <w:color w:val="auto"/>
        </w:rPr>
        <w:t xml:space="preserve"> </w:t>
      </w:r>
      <w:r w:rsidRPr="002A7074">
        <w:rPr>
          <w:rFonts w:eastAsia="Times New Roman"/>
          <w:strike/>
          <w:color w:val="auto"/>
        </w:rPr>
        <w:t>or without sweetener being added</w:t>
      </w:r>
      <w:r w:rsidRPr="002A7074">
        <w:rPr>
          <w:rFonts w:eastAsia="Times New Roman"/>
          <w:color w:val="auto"/>
        </w:rPr>
        <w:t xml:space="preserve"> or the liquid resulting from the reconstitution of natural</w:t>
      </w:r>
      <w:r w:rsidR="00514135" w:rsidRPr="002A7074">
        <w:rPr>
          <w:rFonts w:eastAsia="Times New Roman"/>
          <w:color w:val="auto"/>
        </w:rPr>
        <w:t xml:space="preserve"> </w:t>
      </w:r>
      <w:r w:rsidRPr="002A7074">
        <w:rPr>
          <w:rFonts w:eastAsia="Times New Roman"/>
          <w:color w:val="auto"/>
        </w:rPr>
        <w:t>fruit juice concentrate by the restoration of water to dehydrated natural fruit juice</w:t>
      </w:r>
      <w:r w:rsidRPr="002A7074">
        <w:rPr>
          <w:rFonts w:eastAsia="Times New Roman"/>
          <w:color w:val="auto"/>
          <w:u w:val="single"/>
        </w:rPr>
        <w:t>.</w:t>
      </w:r>
      <w:r w:rsidRPr="002A7074">
        <w:rPr>
          <w:rFonts w:eastAsia="Times New Roman"/>
          <w:color w:val="auto"/>
        </w:rPr>
        <w:t xml:space="preserve"> </w:t>
      </w:r>
      <w:r w:rsidRPr="002A7074">
        <w:rPr>
          <w:rFonts w:eastAsia="Times New Roman"/>
          <w:strike/>
          <w:color w:val="auto"/>
        </w:rPr>
        <w:t>with or</w:t>
      </w:r>
      <w:r w:rsidR="00005364" w:rsidRPr="002A7074">
        <w:rPr>
          <w:rFonts w:eastAsia="Times New Roman"/>
          <w:strike/>
          <w:color w:val="auto"/>
        </w:rPr>
        <w:t xml:space="preserve"> </w:t>
      </w:r>
      <w:r w:rsidRPr="002A7074">
        <w:rPr>
          <w:rFonts w:eastAsia="Times New Roman"/>
          <w:strike/>
          <w:color w:val="auto"/>
        </w:rPr>
        <w:t>without sweetener being added</w:t>
      </w:r>
    </w:p>
    <w:p w14:paraId="73DE4A3F" w14:textId="0D443524" w:rsidR="003E18C5" w:rsidRPr="002A7074" w:rsidRDefault="003E18C5" w:rsidP="00896AA3">
      <w:pPr>
        <w:pStyle w:val="SectionBody"/>
        <w:rPr>
          <w:rFonts w:eastAsia="Times New Roman"/>
          <w:color w:val="auto"/>
        </w:rPr>
      </w:pPr>
      <w:r w:rsidRPr="002A7074">
        <w:rPr>
          <w:rFonts w:eastAsia="Times New Roman"/>
          <w:color w:val="auto"/>
        </w:rPr>
        <w:t xml:space="preserve">(3) </w:t>
      </w:r>
      <w:r w:rsidR="00476E17" w:rsidRPr="002A7074">
        <w:rPr>
          <w:rFonts w:eastAsia="Times New Roman"/>
          <w:color w:val="auto"/>
        </w:rPr>
        <w:t>“</w:t>
      </w:r>
      <w:r w:rsidRPr="002A7074">
        <w:rPr>
          <w:rFonts w:eastAsia="Times New Roman"/>
          <w:color w:val="auto"/>
        </w:rPr>
        <w:t>Natural undiluted vegetable juice</w:t>
      </w:r>
      <w:r w:rsidR="00476E17" w:rsidRPr="002A7074">
        <w:rPr>
          <w:rFonts w:eastAsia="Times New Roman"/>
          <w:color w:val="auto"/>
        </w:rPr>
        <w:t>”</w:t>
      </w:r>
      <w:r w:rsidRPr="002A7074">
        <w:rPr>
          <w:rFonts w:eastAsia="Times New Roman"/>
          <w:color w:val="auto"/>
        </w:rPr>
        <w:t xml:space="preserve"> shall mean the </w:t>
      </w:r>
      <w:r w:rsidRPr="002A7074">
        <w:rPr>
          <w:rFonts w:eastAsia="Times New Roman"/>
          <w:color w:val="auto"/>
          <w:u w:val="single"/>
        </w:rPr>
        <w:t>original</w:t>
      </w:r>
      <w:r w:rsidRPr="002A7074">
        <w:rPr>
          <w:rFonts w:eastAsia="Times New Roman"/>
          <w:color w:val="auto"/>
        </w:rPr>
        <w:t xml:space="preserve"> liquid resulting from the pressing of</w:t>
      </w:r>
      <w:r w:rsidR="00514135" w:rsidRPr="002A7074">
        <w:rPr>
          <w:rFonts w:eastAsia="Times New Roman"/>
          <w:color w:val="auto"/>
        </w:rPr>
        <w:t xml:space="preserve"> </w:t>
      </w:r>
      <w:r w:rsidRPr="002A7074">
        <w:rPr>
          <w:rFonts w:eastAsia="Times New Roman"/>
          <w:color w:val="auto"/>
        </w:rPr>
        <w:t xml:space="preserve">vegetables </w:t>
      </w:r>
      <w:r w:rsidRPr="002A7074">
        <w:rPr>
          <w:rFonts w:eastAsia="Times New Roman"/>
          <w:strike/>
          <w:color w:val="auto"/>
        </w:rPr>
        <w:t>with or without sweetener being added</w:t>
      </w:r>
      <w:r w:rsidRPr="002A7074">
        <w:rPr>
          <w:rFonts w:eastAsia="Times New Roman"/>
          <w:color w:val="auto"/>
        </w:rPr>
        <w:t xml:space="preserve"> or the liquid resulting from the</w:t>
      </w:r>
      <w:r w:rsidR="00514135" w:rsidRPr="002A7074">
        <w:rPr>
          <w:rFonts w:eastAsia="Times New Roman"/>
          <w:color w:val="auto"/>
        </w:rPr>
        <w:t xml:space="preserve"> </w:t>
      </w:r>
      <w:r w:rsidRPr="002A7074">
        <w:rPr>
          <w:rFonts w:eastAsia="Times New Roman"/>
          <w:color w:val="auto"/>
        </w:rPr>
        <w:t>reconstitution of natural vegetable juice concentrate by the restoration of water to</w:t>
      </w:r>
      <w:r w:rsidR="00514135" w:rsidRPr="002A7074">
        <w:rPr>
          <w:rFonts w:eastAsia="Times New Roman"/>
          <w:color w:val="auto"/>
        </w:rPr>
        <w:t xml:space="preserve"> </w:t>
      </w:r>
      <w:r w:rsidRPr="002A7074">
        <w:rPr>
          <w:rFonts w:eastAsia="Times New Roman"/>
          <w:color w:val="auto"/>
        </w:rPr>
        <w:t>de</w:t>
      </w:r>
      <w:r w:rsidR="00514135" w:rsidRPr="002A7074">
        <w:rPr>
          <w:rFonts w:eastAsia="Times New Roman"/>
          <w:color w:val="auto"/>
        </w:rPr>
        <w:t xml:space="preserve">hydrated natural vegetable juice. </w:t>
      </w:r>
      <w:r w:rsidRPr="002A7074">
        <w:rPr>
          <w:rFonts w:eastAsia="Times New Roman"/>
          <w:strike/>
          <w:color w:val="auto"/>
        </w:rPr>
        <w:t>with or without sweetener being added</w:t>
      </w:r>
    </w:p>
    <w:p w14:paraId="31D34036" w14:textId="630B8FF9" w:rsidR="00514135" w:rsidRPr="002A7074" w:rsidRDefault="003E18C5" w:rsidP="00896AA3">
      <w:pPr>
        <w:pStyle w:val="SectionBody"/>
        <w:rPr>
          <w:rFonts w:eastAsia="Times New Roman"/>
          <w:strike/>
          <w:color w:val="auto"/>
        </w:rPr>
      </w:pPr>
      <w:r w:rsidRPr="002A7074">
        <w:rPr>
          <w:rFonts w:eastAsia="Times New Roman"/>
          <w:color w:val="auto"/>
        </w:rPr>
        <w:t xml:space="preserve">(4) </w:t>
      </w:r>
      <w:r w:rsidR="00476E17" w:rsidRPr="002A7074">
        <w:rPr>
          <w:rFonts w:eastAsia="Times New Roman"/>
          <w:color w:val="auto"/>
        </w:rPr>
        <w:t>“</w:t>
      </w:r>
      <w:r w:rsidRPr="002A7074">
        <w:rPr>
          <w:rFonts w:eastAsia="Times New Roman"/>
          <w:color w:val="auto"/>
          <w:u w:val="single"/>
        </w:rPr>
        <w:t>Caloric</w:t>
      </w:r>
      <w:r w:rsidRPr="002A7074">
        <w:rPr>
          <w:rFonts w:eastAsia="Times New Roman"/>
          <w:color w:val="auto"/>
        </w:rPr>
        <w:t xml:space="preserve"> sweetener</w:t>
      </w:r>
      <w:r w:rsidR="00476E17" w:rsidRPr="002A7074">
        <w:rPr>
          <w:rFonts w:eastAsia="Times New Roman"/>
          <w:color w:val="auto"/>
        </w:rPr>
        <w:t>”</w:t>
      </w:r>
      <w:r w:rsidRPr="002A7074">
        <w:rPr>
          <w:rFonts w:eastAsia="Times New Roman"/>
          <w:color w:val="auto"/>
        </w:rPr>
        <w:t xml:space="preserve"> shall mean </w:t>
      </w:r>
      <w:r w:rsidRPr="002A7074">
        <w:rPr>
          <w:rFonts w:eastAsia="Times New Roman"/>
          <w:color w:val="auto"/>
          <w:u w:val="single"/>
        </w:rPr>
        <w:t xml:space="preserve">any caloric substance suitable for human consumption that humans perceive as sweet and includes, without limitation, sucrose, fructose, glucose, or other sugars. </w:t>
      </w:r>
      <w:r w:rsidR="00476E17" w:rsidRPr="002A7074">
        <w:rPr>
          <w:rFonts w:eastAsia="Times New Roman"/>
          <w:color w:val="auto"/>
          <w:u w:val="single"/>
        </w:rPr>
        <w:t>“</w:t>
      </w:r>
      <w:r w:rsidRPr="002A7074">
        <w:rPr>
          <w:rFonts w:eastAsia="Times New Roman"/>
          <w:color w:val="auto"/>
          <w:u w:val="single"/>
        </w:rPr>
        <w:t>Caloric sweetener</w:t>
      </w:r>
      <w:r w:rsidR="00476E17" w:rsidRPr="002A7074">
        <w:rPr>
          <w:rFonts w:eastAsia="Times New Roman"/>
          <w:color w:val="auto"/>
          <w:u w:val="single"/>
        </w:rPr>
        <w:t>”</w:t>
      </w:r>
      <w:r w:rsidRPr="002A7074">
        <w:rPr>
          <w:rFonts w:eastAsia="Times New Roman"/>
          <w:color w:val="auto"/>
          <w:u w:val="single"/>
        </w:rPr>
        <w:t xml:space="preserve"> excludes noncaloric sweeteners. For purposes of this definition, </w:t>
      </w:r>
      <w:r w:rsidR="00476E17" w:rsidRPr="002A7074">
        <w:rPr>
          <w:rFonts w:eastAsia="Times New Roman"/>
          <w:color w:val="auto"/>
          <w:u w:val="single"/>
        </w:rPr>
        <w:t>“</w:t>
      </w:r>
      <w:r w:rsidRPr="002A7074">
        <w:rPr>
          <w:rFonts w:eastAsia="Times New Roman"/>
          <w:color w:val="auto"/>
          <w:u w:val="single"/>
        </w:rPr>
        <w:t>caloric</w:t>
      </w:r>
      <w:r w:rsidR="00476E17" w:rsidRPr="002A7074">
        <w:rPr>
          <w:rFonts w:eastAsia="Times New Roman"/>
          <w:color w:val="auto"/>
          <w:u w:val="single"/>
        </w:rPr>
        <w:t>”</w:t>
      </w:r>
      <w:r w:rsidRPr="002A7074">
        <w:rPr>
          <w:rFonts w:eastAsia="Times New Roman"/>
          <w:color w:val="auto"/>
          <w:u w:val="single"/>
        </w:rPr>
        <w:t xml:space="preserve"> means a substance which adds calories to the diet of a person who consumes that substance.</w:t>
      </w:r>
      <w:r w:rsidRPr="002A7074">
        <w:rPr>
          <w:rFonts w:eastAsia="Times New Roman"/>
          <w:color w:val="auto"/>
        </w:rPr>
        <w:t xml:space="preserve">  </w:t>
      </w:r>
      <w:r w:rsidRPr="002A7074">
        <w:rPr>
          <w:rFonts w:eastAsia="Times New Roman"/>
          <w:strike/>
          <w:color w:val="auto"/>
        </w:rPr>
        <w:t>sugar only, artificial or natural, which singularly flavors the taste of a natural undiluted fruit juice or na</w:t>
      </w:r>
      <w:r w:rsidR="00BE4A18" w:rsidRPr="002A7074">
        <w:rPr>
          <w:rFonts w:eastAsia="Times New Roman"/>
          <w:strike/>
          <w:color w:val="auto"/>
        </w:rPr>
        <w:t>tural undiluted vegetable juice</w:t>
      </w:r>
    </w:p>
    <w:p w14:paraId="1053173C" w14:textId="073673DD" w:rsidR="00514135" w:rsidRPr="002A7074" w:rsidRDefault="003E18C5" w:rsidP="00896AA3">
      <w:pPr>
        <w:pStyle w:val="SectionBody"/>
        <w:rPr>
          <w:rFonts w:eastAsia="Times New Roman"/>
          <w:color w:val="auto"/>
        </w:rPr>
      </w:pPr>
      <w:r w:rsidRPr="002A7074">
        <w:rPr>
          <w:rFonts w:eastAsia="Times New Roman"/>
          <w:color w:val="auto"/>
        </w:rPr>
        <w:t xml:space="preserve">(5) </w:t>
      </w:r>
      <w:r w:rsidR="00476E17" w:rsidRPr="002A7074">
        <w:rPr>
          <w:rFonts w:eastAsia="Times New Roman"/>
          <w:color w:val="auto"/>
        </w:rPr>
        <w:t>“</w:t>
      </w:r>
      <w:r w:rsidRPr="002A7074">
        <w:rPr>
          <w:rFonts w:eastAsia="Times New Roman"/>
          <w:color w:val="auto"/>
        </w:rPr>
        <w:t>Soft drink syrups and powders</w:t>
      </w:r>
      <w:r w:rsidR="00476E17" w:rsidRPr="002A7074">
        <w:rPr>
          <w:rFonts w:eastAsia="Times New Roman"/>
          <w:color w:val="auto"/>
        </w:rPr>
        <w:t>”</w:t>
      </w:r>
      <w:r w:rsidRPr="002A7074">
        <w:rPr>
          <w:rFonts w:eastAsia="Times New Roman"/>
          <w:color w:val="auto"/>
        </w:rPr>
        <w:t xml:space="preserve"> shall include the compound mixture or the basic</w:t>
      </w:r>
      <w:r w:rsidR="00514135" w:rsidRPr="002A7074">
        <w:rPr>
          <w:rFonts w:eastAsia="Times New Roman"/>
          <w:color w:val="auto"/>
        </w:rPr>
        <w:t xml:space="preserve"> </w:t>
      </w:r>
      <w:r w:rsidRPr="002A7074">
        <w:rPr>
          <w:rFonts w:eastAsia="Times New Roman"/>
          <w:color w:val="auto"/>
        </w:rPr>
        <w:t>ingredients, whether dry or liquid, practically and commercially usable in making, mixing</w:t>
      </w:r>
      <w:r w:rsidR="002A05E9" w:rsidRPr="002A7074">
        <w:rPr>
          <w:rFonts w:eastAsia="Times New Roman"/>
          <w:color w:val="auto"/>
        </w:rPr>
        <w:t>,</w:t>
      </w:r>
      <w:r w:rsidRPr="002A7074">
        <w:rPr>
          <w:rFonts w:eastAsia="Times New Roman"/>
          <w:color w:val="auto"/>
        </w:rPr>
        <w:t xml:space="preserve"> or</w:t>
      </w:r>
      <w:r w:rsidR="00514135" w:rsidRPr="002A7074">
        <w:rPr>
          <w:rFonts w:eastAsia="Times New Roman"/>
          <w:color w:val="auto"/>
        </w:rPr>
        <w:t xml:space="preserve"> </w:t>
      </w:r>
      <w:r w:rsidRPr="002A7074">
        <w:rPr>
          <w:rFonts w:eastAsia="Times New Roman"/>
          <w:color w:val="auto"/>
        </w:rPr>
        <w:t xml:space="preserve">compounding soft drinks by the mixing thereof with </w:t>
      </w:r>
      <w:r w:rsidRPr="002A7074">
        <w:rPr>
          <w:rFonts w:eastAsia="Times New Roman"/>
          <w:color w:val="auto"/>
          <w:u w:val="single"/>
        </w:rPr>
        <w:t>one or more other ingredients, including without limitation,</w:t>
      </w:r>
      <w:r w:rsidRPr="002A7074">
        <w:rPr>
          <w:rFonts w:eastAsia="Times New Roman"/>
          <w:color w:val="auto"/>
        </w:rPr>
        <w:t xml:space="preserve"> carbonated or plain water, ice, fruit, milk</w:t>
      </w:r>
      <w:r w:rsidR="002A05E9" w:rsidRPr="002A7074">
        <w:rPr>
          <w:rFonts w:eastAsia="Times New Roman"/>
          <w:color w:val="auto"/>
        </w:rPr>
        <w:t>,</w:t>
      </w:r>
      <w:r w:rsidRPr="002A7074">
        <w:rPr>
          <w:rFonts w:eastAsia="Times New Roman"/>
          <w:color w:val="auto"/>
        </w:rPr>
        <w:t xml:space="preserve"> or any other product suitable to make a soft drink, </w:t>
      </w:r>
      <w:r w:rsidRPr="002A7074">
        <w:rPr>
          <w:rFonts w:eastAsia="Times New Roman"/>
          <w:strike/>
          <w:color w:val="auto"/>
        </w:rPr>
        <w:t>among such syrups being such products as coca cola syrup, chero cola syrup, pepsi cola syrup, doctor pepper syrup, root beer syrup, nu-grape syrup, lemon syrup, vanilla syrup, chocolate syrup, cherry smash syrup, rock candy syrup, simple syrup, chocolate drink powder, malt drink powder, or any</w:t>
      </w:r>
      <w:r w:rsidR="00514135" w:rsidRPr="002A7074">
        <w:rPr>
          <w:rFonts w:eastAsia="Times New Roman"/>
          <w:strike/>
          <w:color w:val="auto"/>
        </w:rPr>
        <w:t xml:space="preserve"> </w:t>
      </w:r>
      <w:r w:rsidRPr="002A7074">
        <w:rPr>
          <w:rFonts w:eastAsia="Times New Roman"/>
          <w:strike/>
          <w:color w:val="auto"/>
        </w:rPr>
        <w:t>other prepared syrups or powders</w:t>
      </w:r>
      <w:r w:rsidRPr="002A7074">
        <w:rPr>
          <w:rFonts w:eastAsia="Times New Roman"/>
          <w:color w:val="auto"/>
        </w:rPr>
        <w:t xml:space="preserve"> sold or used for the purpose of mixing soft drinks commercially at soda fountains, restaurants</w:t>
      </w:r>
      <w:r w:rsidR="002A05E9" w:rsidRPr="002A7074">
        <w:rPr>
          <w:rFonts w:eastAsia="Times New Roman"/>
          <w:color w:val="auto"/>
        </w:rPr>
        <w:t>,</w:t>
      </w:r>
      <w:r w:rsidRPr="002A7074">
        <w:rPr>
          <w:rFonts w:eastAsia="Times New Roman"/>
          <w:color w:val="auto"/>
        </w:rPr>
        <w:t xml:space="preserve"> or similar places as well as those </w:t>
      </w:r>
      <w:r w:rsidRPr="002A7074">
        <w:rPr>
          <w:rFonts w:eastAsia="Times New Roman"/>
          <w:color w:val="auto"/>
          <w:u w:val="single"/>
        </w:rPr>
        <w:t>syrups and</w:t>
      </w:r>
      <w:r w:rsidRPr="002A7074">
        <w:rPr>
          <w:rFonts w:eastAsia="Times New Roman"/>
          <w:color w:val="auto"/>
        </w:rPr>
        <w:t xml:space="preserve"> powder bases prepared for the purpose of domestically mixing soft drinks</w:t>
      </w:r>
      <w:r w:rsidRPr="002A7074">
        <w:rPr>
          <w:rFonts w:eastAsia="Times New Roman"/>
          <w:color w:val="auto"/>
          <w:u w:val="single"/>
        </w:rPr>
        <w:t>.</w:t>
      </w:r>
      <w:r w:rsidRPr="002A7074">
        <w:rPr>
          <w:rFonts w:eastAsia="Times New Roman"/>
          <w:color w:val="auto"/>
        </w:rPr>
        <w:t xml:space="preserve"> </w:t>
      </w:r>
      <w:r w:rsidRPr="002A7074">
        <w:rPr>
          <w:rFonts w:eastAsia="Times New Roman"/>
          <w:strike/>
          <w:color w:val="auto"/>
        </w:rPr>
        <w:t xml:space="preserve"> such as kool aid, oh boy drink, tip top, miracle aid and all other similar products</w:t>
      </w:r>
      <w:r w:rsidR="002A05E9" w:rsidRPr="002A7074">
        <w:rPr>
          <w:rFonts w:eastAsia="Times New Roman"/>
          <w:strike/>
          <w:color w:val="auto"/>
        </w:rPr>
        <w:t>.</w:t>
      </w:r>
    </w:p>
    <w:p w14:paraId="5EAF1470" w14:textId="1886D9A2" w:rsidR="003E18C5" w:rsidRPr="002A7074" w:rsidRDefault="003E18C5" w:rsidP="00896AA3">
      <w:pPr>
        <w:pStyle w:val="SectionBody"/>
        <w:rPr>
          <w:rFonts w:eastAsia="Times New Roman"/>
          <w:strike/>
          <w:color w:val="auto"/>
        </w:rPr>
      </w:pPr>
      <w:r w:rsidRPr="002A7074">
        <w:rPr>
          <w:rFonts w:eastAsia="Times New Roman"/>
          <w:strike/>
          <w:color w:val="auto"/>
        </w:rPr>
        <w:t xml:space="preserve">(6) </w:t>
      </w:r>
      <w:r w:rsidR="00476E17" w:rsidRPr="002A7074">
        <w:rPr>
          <w:rFonts w:eastAsia="Times New Roman"/>
          <w:strike/>
          <w:color w:val="auto"/>
        </w:rPr>
        <w:t>“</w:t>
      </w:r>
      <w:r w:rsidRPr="002A7074">
        <w:rPr>
          <w:rFonts w:eastAsia="Times New Roman"/>
          <w:strike/>
          <w:color w:val="auto"/>
        </w:rPr>
        <w:t>Simple syrup</w:t>
      </w:r>
      <w:r w:rsidR="00476E17" w:rsidRPr="002A7074">
        <w:rPr>
          <w:rFonts w:eastAsia="Times New Roman"/>
          <w:strike/>
          <w:color w:val="auto"/>
        </w:rPr>
        <w:t>”</w:t>
      </w:r>
      <w:r w:rsidRPr="002A7074">
        <w:rPr>
          <w:rFonts w:eastAsia="Times New Roman"/>
          <w:strike/>
          <w:color w:val="auto"/>
        </w:rPr>
        <w:t xml:space="preserve"> shall mean the making, mixing, compounding or manufacturing, by</w:t>
      </w:r>
    </w:p>
    <w:p w14:paraId="7DAFFD00" w14:textId="77777777" w:rsidR="003E18C5" w:rsidRPr="002A7074" w:rsidRDefault="003E18C5" w:rsidP="00896AA3">
      <w:pPr>
        <w:pStyle w:val="SectionBody"/>
        <w:rPr>
          <w:rFonts w:eastAsia="Times New Roman"/>
          <w:strike/>
          <w:color w:val="auto"/>
        </w:rPr>
      </w:pPr>
      <w:r w:rsidRPr="002A7074">
        <w:rPr>
          <w:rFonts w:eastAsia="Times New Roman"/>
          <w:strike/>
          <w:color w:val="auto"/>
        </w:rPr>
        <w:t>dissolving sugar and water or any other mixtures that will create simple syrup to which</w:t>
      </w:r>
    </w:p>
    <w:p w14:paraId="6389F3EA" w14:textId="77777777" w:rsidR="003E18C5" w:rsidRPr="002A7074" w:rsidRDefault="003E18C5" w:rsidP="00896AA3">
      <w:pPr>
        <w:pStyle w:val="SectionBody"/>
        <w:rPr>
          <w:rFonts w:eastAsia="Times New Roman"/>
          <w:strike/>
          <w:color w:val="auto"/>
        </w:rPr>
      </w:pPr>
      <w:r w:rsidRPr="002A7074">
        <w:rPr>
          <w:rFonts w:eastAsia="Times New Roman"/>
          <w:strike/>
          <w:color w:val="auto"/>
        </w:rPr>
        <w:t>may or may not be</w:t>
      </w:r>
      <w:r w:rsidR="00BE4A18" w:rsidRPr="002A7074">
        <w:rPr>
          <w:rFonts w:eastAsia="Times New Roman"/>
          <w:strike/>
          <w:color w:val="auto"/>
        </w:rPr>
        <w:t xml:space="preserve"> added concentrates or extracts</w:t>
      </w:r>
    </w:p>
    <w:p w14:paraId="3E5F4F38" w14:textId="369AE150" w:rsidR="003E18C5" w:rsidRPr="002A7074" w:rsidRDefault="003E18C5" w:rsidP="00896AA3">
      <w:pPr>
        <w:pStyle w:val="SectionBody"/>
        <w:rPr>
          <w:rFonts w:eastAsia="Times New Roman"/>
          <w:color w:val="auto"/>
        </w:rPr>
      </w:pPr>
      <w:r w:rsidRPr="002A7074">
        <w:rPr>
          <w:rFonts w:eastAsia="Times New Roman"/>
          <w:strike/>
          <w:color w:val="auto"/>
        </w:rPr>
        <w:t>(7)</w:t>
      </w:r>
      <w:r w:rsidR="00323DF5" w:rsidRPr="002A7074">
        <w:rPr>
          <w:rFonts w:eastAsia="Times New Roman"/>
          <w:color w:val="auto"/>
        </w:rPr>
        <w:t xml:space="preserve"> </w:t>
      </w:r>
      <w:r w:rsidR="00323DF5" w:rsidRPr="002A7074">
        <w:rPr>
          <w:rFonts w:eastAsia="Times New Roman"/>
          <w:color w:val="auto"/>
          <w:u w:val="single"/>
        </w:rPr>
        <w:t>(6)</w:t>
      </w:r>
      <w:r w:rsidRPr="002A7074">
        <w:rPr>
          <w:rFonts w:eastAsia="Times New Roman"/>
          <w:color w:val="auto"/>
        </w:rPr>
        <w:t xml:space="preserve"> </w:t>
      </w:r>
      <w:r w:rsidR="00476E17" w:rsidRPr="002A7074">
        <w:rPr>
          <w:rFonts w:eastAsia="Times New Roman"/>
          <w:color w:val="auto"/>
        </w:rPr>
        <w:t>“</w:t>
      </w:r>
      <w:r w:rsidRPr="002A7074">
        <w:rPr>
          <w:rFonts w:eastAsia="Times New Roman"/>
          <w:color w:val="auto"/>
        </w:rPr>
        <w:t>Person</w:t>
      </w:r>
      <w:r w:rsidR="00476E17" w:rsidRPr="002A7074">
        <w:rPr>
          <w:rFonts w:eastAsia="Times New Roman"/>
          <w:color w:val="auto"/>
        </w:rPr>
        <w:t>”</w:t>
      </w:r>
      <w:r w:rsidRPr="002A7074">
        <w:rPr>
          <w:rFonts w:eastAsia="Times New Roman"/>
          <w:color w:val="auto"/>
        </w:rPr>
        <w:t xml:space="preserve"> shall mean and include an individual, firm, partnership, association, </w:t>
      </w:r>
      <w:r w:rsidRPr="002A7074">
        <w:rPr>
          <w:rFonts w:eastAsia="Times New Roman"/>
          <w:strike/>
          <w:color w:val="auto"/>
        </w:rPr>
        <w:t>or</w:t>
      </w:r>
      <w:r w:rsidRPr="002A7074">
        <w:rPr>
          <w:rFonts w:eastAsia="Times New Roman"/>
          <w:color w:val="auto"/>
        </w:rPr>
        <w:t xml:space="preserve"> corporation</w:t>
      </w:r>
      <w:r w:rsidR="001F58A0" w:rsidRPr="002A7074">
        <w:rPr>
          <w:rFonts w:eastAsia="Times New Roman"/>
          <w:strike/>
          <w:color w:val="auto"/>
        </w:rPr>
        <w:t>.</w:t>
      </w:r>
      <w:r w:rsidRPr="002A7074">
        <w:rPr>
          <w:rFonts w:eastAsia="Times New Roman"/>
          <w:color w:val="auto"/>
          <w:u w:val="single"/>
        </w:rPr>
        <w:t>, or any other legal entity.</w:t>
      </w:r>
    </w:p>
    <w:p w14:paraId="696EF0CE" w14:textId="7CC1824F" w:rsidR="003E18C5" w:rsidRPr="002A7074" w:rsidRDefault="00323DF5" w:rsidP="00896AA3">
      <w:pPr>
        <w:pStyle w:val="SectionBody"/>
        <w:rPr>
          <w:rFonts w:eastAsia="Times New Roman"/>
          <w:color w:val="auto"/>
        </w:rPr>
      </w:pPr>
      <w:r w:rsidRPr="002A7074">
        <w:rPr>
          <w:rFonts w:eastAsia="Times New Roman"/>
          <w:strike/>
          <w:color w:val="auto"/>
        </w:rPr>
        <w:t>(8)</w:t>
      </w:r>
      <w:r w:rsidRPr="002A7074">
        <w:rPr>
          <w:rFonts w:eastAsia="Times New Roman"/>
          <w:color w:val="auto"/>
        </w:rPr>
        <w:t xml:space="preserve"> </w:t>
      </w:r>
      <w:r w:rsidRPr="002A7074">
        <w:rPr>
          <w:rFonts w:eastAsia="Times New Roman"/>
          <w:color w:val="auto"/>
          <w:u w:val="single"/>
        </w:rPr>
        <w:t>(7)</w:t>
      </w:r>
      <w:r w:rsidR="00005364" w:rsidRPr="002A7074">
        <w:rPr>
          <w:rFonts w:eastAsia="Times New Roman"/>
          <w:color w:val="auto"/>
        </w:rPr>
        <w:t xml:space="preserve"> </w:t>
      </w:r>
      <w:r w:rsidR="00476E17" w:rsidRPr="002A7074">
        <w:rPr>
          <w:rFonts w:eastAsia="Times New Roman"/>
          <w:color w:val="auto"/>
        </w:rPr>
        <w:t>“</w:t>
      </w:r>
      <w:r w:rsidR="003E18C5" w:rsidRPr="002A7074">
        <w:rPr>
          <w:rFonts w:eastAsia="Times New Roman"/>
          <w:color w:val="auto"/>
        </w:rPr>
        <w:t>Wholesale dealer</w:t>
      </w:r>
      <w:r w:rsidR="00476E17" w:rsidRPr="002A7074">
        <w:rPr>
          <w:rFonts w:eastAsia="Times New Roman"/>
          <w:color w:val="auto"/>
        </w:rPr>
        <w:t>”</w:t>
      </w:r>
      <w:r w:rsidR="003E18C5" w:rsidRPr="002A7074">
        <w:rPr>
          <w:rFonts w:eastAsia="Times New Roman"/>
          <w:color w:val="auto"/>
        </w:rPr>
        <w:t xml:space="preserve"> includes only those persons who sell any bottled soft drink or soft drink</w:t>
      </w:r>
      <w:r w:rsidR="00005364" w:rsidRPr="002A7074">
        <w:rPr>
          <w:rFonts w:eastAsia="Times New Roman"/>
          <w:color w:val="auto"/>
        </w:rPr>
        <w:t xml:space="preserve"> </w:t>
      </w:r>
      <w:r w:rsidR="003E18C5" w:rsidRPr="002A7074">
        <w:rPr>
          <w:rFonts w:eastAsia="Times New Roman"/>
          <w:color w:val="auto"/>
        </w:rPr>
        <w:t>syrup to retail dealers for the purpose of resale.</w:t>
      </w:r>
    </w:p>
    <w:p w14:paraId="60190A64" w14:textId="5B9098D1" w:rsidR="003E18C5" w:rsidRPr="002A7074" w:rsidRDefault="00323DF5" w:rsidP="00896AA3">
      <w:pPr>
        <w:pStyle w:val="SectionBody"/>
        <w:rPr>
          <w:rFonts w:eastAsia="Times New Roman"/>
          <w:color w:val="auto"/>
        </w:rPr>
      </w:pPr>
      <w:r w:rsidRPr="002A7074">
        <w:rPr>
          <w:rFonts w:eastAsia="Times New Roman"/>
          <w:strike/>
          <w:color w:val="auto"/>
        </w:rPr>
        <w:t>(9)</w:t>
      </w:r>
      <w:r w:rsidRPr="002A7074">
        <w:rPr>
          <w:rFonts w:eastAsia="Times New Roman"/>
          <w:color w:val="auto"/>
        </w:rPr>
        <w:t xml:space="preserve"> </w:t>
      </w:r>
      <w:r w:rsidRPr="002A7074">
        <w:rPr>
          <w:rFonts w:eastAsia="Times New Roman"/>
          <w:color w:val="auto"/>
          <w:u w:val="single"/>
        </w:rPr>
        <w:t>(8)</w:t>
      </w:r>
      <w:r w:rsidR="00005364" w:rsidRPr="002A7074">
        <w:rPr>
          <w:rFonts w:eastAsia="Times New Roman"/>
          <w:color w:val="auto"/>
        </w:rPr>
        <w:t xml:space="preserve"> </w:t>
      </w:r>
      <w:r w:rsidR="00476E17" w:rsidRPr="002A7074">
        <w:rPr>
          <w:rFonts w:eastAsia="Times New Roman"/>
          <w:color w:val="auto"/>
        </w:rPr>
        <w:t>“</w:t>
      </w:r>
      <w:r w:rsidR="003E18C5" w:rsidRPr="002A7074">
        <w:rPr>
          <w:rFonts w:eastAsia="Times New Roman"/>
          <w:color w:val="auto"/>
        </w:rPr>
        <w:t>Retail dealer</w:t>
      </w:r>
      <w:r w:rsidR="00476E17" w:rsidRPr="002A7074">
        <w:rPr>
          <w:rFonts w:eastAsia="Times New Roman"/>
          <w:color w:val="auto"/>
        </w:rPr>
        <w:t>”</w:t>
      </w:r>
      <w:r w:rsidR="003E18C5" w:rsidRPr="002A7074">
        <w:rPr>
          <w:rFonts w:eastAsia="Times New Roman"/>
          <w:color w:val="auto"/>
        </w:rPr>
        <w:t xml:space="preserve"> includes every person other than a wholesale dealer </w:t>
      </w:r>
      <w:r w:rsidR="003E18C5" w:rsidRPr="002A7074">
        <w:rPr>
          <w:rFonts w:eastAsia="Times New Roman"/>
          <w:color w:val="auto"/>
          <w:u w:val="single"/>
        </w:rPr>
        <w:t>who sells or otherwise dispenses bottle soft drinks, or mixes, makes, compounds, or manufactures</w:t>
      </w:r>
      <w:r w:rsidR="003E18C5" w:rsidRPr="002A7074">
        <w:rPr>
          <w:rFonts w:eastAsia="Times New Roman"/>
          <w:color w:val="auto"/>
        </w:rPr>
        <w:t xml:space="preserve"> </w:t>
      </w:r>
      <w:r w:rsidR="003E18C5" w:rsidRPr="002A7074">
        <w:rPr>
          <w:rFonts w:eastAsia="Times New Roman"/>
          <w:strike/>
          <w:color w:val="auto"/>
        </w:rPr>
        <w:t>mixing, making,</w:t>
      </w:r>
      <w:r w:rsidR="001C4939" w:rsidRPr="002A7074">
        <w:rPr>
          <w:rFonts w:eastAsia="Times New Roman"/>
          <w:strike/>
          <w:color w:val="auto"/>
        </w:rPr>
        <w:t xml:space="preserve"> </w:t>
      </w:r>
      <w:r w:rsidR="003E18C5" w:rsidRPr="002A7074">
        <w:rPr>
          <w:rFonts w:eastAsia="Times New Roman"/>
          <w:strike/>
          <w:color w:val="auto"/>
        </w:rPr>
        <w:t>compounding or manufacturing</w:t>
      </w:r>
      <w:r w:rsidR="003E18C5" w:rsidRPr="002A7074">
        <w:rPr>
          <w:rFonts w:eastAsia="Times New Roman"/>
          <w:color w:val="auto"/>
        </w:rPr>
        <w:t xml:space="preserve"> any drink from a soft drink syrup or powder base, or a</w:t>
      </w:r>
      <w:r w:rsidR="00005364" w:rsidRPr="002A7074">
        <w:rPr>
          <w:rFonts w:eastAsia="Times New Roman"/>
          <w:color w:val="auto"/>
        </w:rPr>
        <w:t xml:space="preserve"> </w:t>
      </w:r>
      <w:r w:rsidR="003E18C5" w:rsidRPr="002A7074">
        <w:rPr>
          <w:rFonts w:eastAsia="Times New Roman"/>
          <w:color w:val="auto"/>
        </w:rPr>
        <w:t>person selling such syrup or powder.</w:t>
      </w:r>
    </w:p>
    <w:p w14:paraId="3BB08C53" w14:textId="72206174" w:rsidR="003E18C5" w:rsidRPr="002A7074" w:rsidRDefault="00323DF5" w:rsidP="00896AA3">
      <w:pPr>
        <w:pStyle w:val="SectionBody"/>
        <w:rPr>
          <w:rFonts w:eastAsia="Times New Roman"/>
          <w:color w:val="auto"/>
        </w:rPr>
      </w:pPr>
      <w:r w:rsidRPr="002A7074">
        <w:rPr>
          <w:rFonts w:eastAsia="Times New Roman"/>
          <w:strike/>
          <w:color w:val="auto"/>
        </w:rPr>
        <w:t>(10)</w:t>
      </w:r>
      <w:r w:rsidRPr="002A7074">
        <w:rPr>
          <w:rFonts w:eastAsia="Times New Roman"/>
          <w:color w:val="auto"/>
        </w:rPr>
        <w:t xml:space="preserve"> </w:t>
      </w:r>
      <w:r w:rsidRPr="002A7074">
        <w:rPr>
          <w:rFonts w:eastAsia="Times New Roman"/>
          <w:color w:val="auto"/>
          <w:u w:val="single"/>
        </w:rPr>
        <w:t>(9)</w:t>
      </w:r>
      <w:r w:rsidRPr="002A7074">
        <w:rPr>
          <w:rFonts w:eastAsia="Times New Roman"/>
          <w:color w:val="auto"/>
        </w:rPr>
        <w:t xml:space="preserve"> </w:t>
      </w:r>
      <w:r w:rsidR="00476E17" w:rsidRPr="002A7074">
        <w:rPr>
          <w:rFonts w:eastAsia="Times New Roman"/>
          <w:color w:val="auto"/>
        </w:rPr>
        <w:t>“</w:t>
      </w:r>
      <w:r w:rsidR="003E18C5" w:rsidRPr="002A7074">
        <w:rPr>
          <w:rFonts w:eastAsia="Times New Roman"/>
          <w:color w:val="auto"/>
        </w:rPr>
        <w:t>Distributor</w:t>
      </w:r>
      <w:r w:rsidR="00476E17" w:rsidRPr="002A7074">
        <w:rPr>
          <w:rFonts w:eastAsia="Times New Roman"/>
          <w:color w:val="auto"/>
        </w:rPr>
        <w:t>”</w:t>
      </w:r>
      <w:r w:rsidR="003E18C5" w:rsidRPr="002A7074">
        <w:rPr>
          <w:rFonts w:eastAsia="Times New Roman"/>
          <w:color w:val="auto"/>
        </w:rPr>
        <w:t xml:space="preserve"> shall mean any person who </w:t>
      </w:r>
      <w:r w:rsidR="003E18C5" w:rsidRPr="002A7074">
        <w:rPr>
          <w:rFonts w:eastAsia="Times New Roman"/>
          <w:color w:val="auto"/>
          <w:u w:val="single"/>
        </w:rPr>
        <w:t>receives, stores,</w:t>
      </w:r>
      <w:r w:rsidR="003E18C5" w:rsidRPr="002A7074">
        <w:rPr>
          <w:rFonts w:eastAsia="Times New Roman"/>
          <w:color w:val="auto"/>
        </w:rPr>
        <w:t xml:space="preserve"> manufactures, bottles, produces</w:t>
      </w:r>
      <w:r w:rsidR="006D7042" w:rsidRPr="002A7074">
        <w:rPr>
          <w:rFonts w:eastAsia="Times New Roman"/>
          <w:color w:val="auto"/>
        </w:rPr>
        <w:t>,</w:t>
      </w:r>
      <w:r w:rsidR="003E18C5" w:rsidRPr="002A7074">
        <w:rPr>
          <w:rFonts w:eastAsia="Times New Roman"/>
          <w:color w:val="auto"/>
        </w:rPr>
        <w:t xml:space="preserve"> </w:t>
      </w:r>
      <w:r w:rsidR="003E18C5" w:rsidRPr="002A7074">
        <w:rPr>
          <w:rFonts w:eastAsia="Times New Roman"/>
          <w:color w:val="auto"/>
          <w:u w:val="single"/>
        </w:rPr>
        <w:t>distributes</w:t>
      </w:r>
      <w:r w:rsidR="001F58A0" w:rsidRPr="002A7074">
        <w:rPr>
          <w:rFonts w:eastAsia="Times New Roman"/>
          <w:color w:val="auto"/>
          <w:u w:val="single"/>
        </w:rPr>
        <w:t>,</w:t>
      </w:r>
      <w:r w:rsidR="003E18C5" w:rsidRPr="002A7074">
        <w:rPr>
          <w:rFonts w:eastAsia="Times New Roman"/>
          <w:color w:val="auto"/>
        </w:rPr>
        <w:t xml:space="preserve"> and/or purchases for sale to retail dealers any bottled soft drink or soft drink syrup </w:t>
      </w:r>
      <w:r w:rsidR="003E18C5" w:rsidRPr="002A7074">
        <w:rPr>
          <w:rFonts w:eastAsia="Times New Roman"/>
          <w:color w:val="auto"/>
          <w:u w:val="single"/>
        </w:rPr>
        <w:t>or powder, whether or not that person also sells such products to consumers.</w:t>
      </w:r>
    </w:p>
    <w:p w14:paraId="7F041880" w14:textId="1008D890" w:rsidR="00323DF5" w:rsidRPr="002A7074" w:rsidRDefault="00323DF5" w:rsidP="00896AA3">
      <w:pPr>
        <w:pStyle w:val="SectionBody"/>
        <w:rPr>
          <w:rFonts w:eastAsia="Times New Roman"/>
          <w:color w:val="auto"/>
        </w:rPr>
      </w:pPr>
      <w:r w:rsidRPr="002A7074">
        <w:rPr>
          <w:rFonts w:eastAsia="Times New Roman"/>
          <w:strike/>
          <w:color w:val="auto"/>
        </w:rPr>
        <w:t>(11)</w:t>
      </w:r>
      <w:r w:rsidRPr="002A7074">
        <w:rPr>
          <w:rFonts w:eastAsia="Times New Roman"/>
          <w:color w:val="auto"/>
        </w:rPr>
        <w:t xml:space="preserve"> </w:t>
      </w:r>
      <w:r w:rsidRPr="002A7074">
        <w:rPr>
          <w:rFonts w:eastAsia="Times New Roman"/>
          <w:color w:val="auto"/>
          <w:u w:val="single"/>
        </w:rPr>
        <w:t>(10)</w:t>
      </w:r>
      <w:r w:rsidRPr="002A7074">
        <w:rPr>
          <w:rFonts w:eastAsia="Times New Roman"/>
          <w:color w:val="auto"/>
        </w:rPr>
        <w:t xml:space="preserve"> </w:t>
      </w:r>
      <w:r w:rsidR="00476E17" w:rsidRPr="002A7074">
        <w:rPr>
          <w:rFonts w:eastAsia="Times New Roman"/>
          <w:color w:val="auto"/>
        </w:rPr>
        <w:t>“</w:t>
      </w:r>
      <w:r w:rsidRPr="002A7074">
        <w:rPr>
          <w:rFonts w:eastAsia="Times New Roman"/>
          <w:color w:val="auto"/>
        </w:rPr>
        <w:t>Commissioner</w:t>
      </w:r>
      <w:r w:rsidR="00476E17" w:rsidRPr="002A7074">
        <w:rPr>
          <w:rFonts w:eastAsia="Times New Roman"/>
          <w:color w:val="auto"/>
        </w:rPr>
        <w:t>”</w:t>
      </w:r>
      <w:r w:rsidRPr="002A7074">
        <w:rPr>
          <w:rFonts w:eastAsia="Times New Roman"/>
          <w:color w:val="auto"/>
        </w:rPr>
        <w:t xml:space="preserve"> means the </w:t>
      </w:r>
      <w:r w:rsidR="001F58A0" w:rsidRPr="002A7074">
        <w:rPr>
          <w:rFonts w:eastAsia="Times New Roman"/>
          <w:color w:val="auto"/>
        </w:rPr>
        <w:t>S</w:t>
      </w:r>
      <w:r w:rsidRPr="002A7074">
        <w:rPr>
          <w:rFonts w:eastAsia="Times New Roman"/>
          <w:color w:val="auto"/>
        </w:rPr>
        <w:t xml:space="preserve">tate </w:t>
      </w:r>
      <w:r w:rsidR="00502BD7" w:rsidRPr="002A7074">
        <w:rPr>
          <w:rFonts w:eastAsia="Times New Roman"/>
          <w:color w:val="auto"/>
        </w:rPr>
        <w:t>T</w:t>
      </w:r>
      <w:r w:rsidRPr="002A7074">
        <w:rPr>
          <w:rFonts w:eastAsia="Times New Roman"/>
          <w:color w:val="auto"/>
        </w:rPr>
        <w:t xml:space="preserve">ax </w:t>
      </w:r>
      <w:r w:rsidR="00502BD7" w:rsidRPr="002A7074">
        <w:rPr>
          <w:rFonts w:eastAsia="Times New Roman"/>
          <w:color w:val="auto"/>
        </w:rPr>
        <w:t>C</w:t>
      </w:r>
      <w:r w:rsidRPr="002A7074">
        <w:rPr>
          <w:rFonts w:eastAsia="Times New Roman"/>
          <w:color w:val="auto"/>
        </w:rPr>
        <w:t xml:space="preserve">ommissioner, and where the meaning of the </w:t>
      </w:r>
      <w:r w:rsidR="00005364" w:rsidRPr="002A7074">
        <w:rPr>
          <w:rFonts w:eastAsia="Times New Roman"/>
          <w:color w:val="auto"/>
        </w:rPr>
        <w:t>c</w:t>
      </w:r>
      <w:r w:rsidRPr="002A7074">
        <w:rPr>
          <w:rFonts w:eastAsia="Times New Roman"/>
          <w:color w:val="auto"/>
        </w:rPr>
        <w:t>ontext</w:t>
      </w:r>
      <w:r w:rsidR="00005364" w:rsidRPr="002A7074">
        <w:rPr>
          <w:rFonts w:eastAsia="Times New Roman"/>
          <w:color w:val="auto"/>
        </w:rPr>
        <w:t xml:space="preserve"> </w:t>
      </w:r>
      <w:r w:rsidRPr="002A7074">
        <w:rPr>
          <w:rFonts w:eastAsia="Times New Roman"/>
          <w:color w:val="auto"/>
        </w:rPr>
        <w:t>requires, all deputies and employees duly authorized by him.</w:t>
      </w:r>
    </w:p>
    <w:p w14:paraId="5B2CEA39" w14:textId="77777777" w:rsidR="007636A2" w:rsidRPr="002A7074" w:rsidRDefault="00323DF5" w:rsidP="007636A2">
      <w:pPr>
        <w:pStyle w:val="SectionHeading"/>
        <w:rPr>
          <w:color w:val="auto"/>
        </w:rPr>
        <w:sectPr w:rsidR="007636A2" w:rsidRPr="002A7074" w:rsidSect="00A3795E">
          <w:type w:val="continuous"/>
          <w:pgSz w:w="12240" w:h="15840" w:code="1"/>
          <w:pgMar w:top="1440" w:right="1440" w:bottom="1440" w:left="1440" w:header="720" w:footer="720" w:gutter="0"/>
          <w:lnNumType w:countBy="1" w:restart="newSection"/>
          <w:cols w:space="720"/>
          <w:docGrid w:linePitch="360"/>
        </w:sectPr>
      </w:pPr>
      <w:r w:rsidRPr="002A7074">
        <w:rPr>
          <w:color w:val="auto"/>
        </w:rPr>
        <w:t xml:space="preserve">§ 11-19-2. Excise tax on bottled soft drinks, syrups and </w:t>
      </w:r>
      <w:r w:rsidRPr="002A7074">
        <w:rPr>
          <w:color w:val="auto"/>
          <w:u w:val="single"/>
        </w:rPr>
        <w:t>powders</w:t>
      </w:r>
      <w:r w:rsidRPr="002A7074">
        <w:rPr>
          <w:color w:val="auto"/>
        </w:rPr>
        <w:t xml:space="preserve"> </w:t>
      </w:r>
      <w:r w:rsidRPr="002A7074">
        <w:rPr>
          <w:strike/>
          <w:color w:val="auto"/>
        </w:rPr>
        <w:t>dry mixtures</w:t>
      </w:r>
      <w:r w:rsidRPr="002A7074">
        <w:rPr>
          <w:color w:val="auto"/>
        </w:rPr>
        <w:t>; disposition thereof.</w:t>
      </w:r>
    </w:p>
    <w:p w14:paraId="65227322" w14:textId="5E7D61F6" w:rsidR="00323DF5" w:rsidRPr="002A7074" w:rsidRDefault="00323DF5" w:rsidP="00A3795E">
      <w:pPr>
        <w:pStyle w:val="SectionBody"/>
        <w:rPr>
          <w:strike/>
          <w:color w:val="auto"/>
        </w:rPr>
      </w:pPr>
      <w:r w:rsidRPr="002A7074">
        <w:rPr>
          <w:color w:val="auto"/>
          <w:u w:val="single"/>
        </w:rPr>
        <w:t>(</w:t>
      </w:r>
      <w:r w:rsidR="00514135" w:rsidRPr="002A7074">
        <w:rPr>
          <w:color w:val="auto"/>
          <w:u w:val="single"/>
        </w:rPr>
        <w:t>a</w:t>
      </w:r>
      <w:r w:rsidRPr="002A7074">
        <w:rPr>
          <w:color w:val="auto"/>
          <w:u w:val="single"/>
        </w:rPr>
        <w:t>)</w:t>
      </w:r>
      <w:r w:rsidRPr="002A7074">
        <w:rPr>
          <w:color w:val="auto"/>
        </w:rPr>
        <w:t xml:space="preserve"> For the purpose of providing revenue for the construction, maintenance and operation of </w:t>
      </w:r>
      <w:r w:rsidRPr="002A7074">
        <w:rPr>
          <w:strike/>
          <w:color w:val="auto"/>
        </w:rPr>
        <w:t xml:space="preserve">a </w:t>
      </w:r>
      <w:r w:rsidRPr="002A7074">
        <w:rPr>
          <w:color w:val="auto"/>
        </w:rPr>
        <w:t>four</w:t>
      </w:r>
      <w:r w:rsidR="001F58A0" w:rsidRPr="002A7074">
        <w:rPr>
          <w:color w:val="auto"/>
        </w:rPr>
        <w:t>-</w:t>
      </w:r>
      <w:r w:rsidRPr="002A7074">
        <w:rPr>
          <w:color w:val="auto"/>
        </w:rPr>
        <w:t xml:space="preserve">year </w:t>
      </w:r>
      <w:r w:rsidR="00BE4A18" w:rsidRPr="002A7074">
        <w:rPr>
          <w:strike/>
          <w:color w:val="auto"/>
        </w:rPr>
        <w:t>school</w:t>
      </w:r>
      <w:r w:rsidR="00BE4A18" w:rsidRPr="002A7074">
        <w:rPr>
          <w:color w:val="auto"/>
        </w:rPr>
        <w:t xml:space="preserve"> </w:t>
      </w:r>
      <w:r w:rsidRPr="002A7074">
        <w:rPr>
          <w:color w:val="auto"/>
          <w:u w:val="single"/>
        </w:rPr>
        <w:t>schools</w:t>
      </w:r>
      <w:r w:rsidRPr="002A7074">
        <w:rPr>
          <w:color w:val="auto"/>
        </w:rPr>
        <w:t xml:space="preserve"> of medicine, dentistry and nursing </w:t>
      </w:r>
      <w:r w:rsidRPr="002A7074">
        <w:rPr>
          <w:strike/>
          <w:color w:val="auto"/>
        </w:rPr>
        <w:t>of</w:t>
      </w:r>
      <w:r w:rsidRPr="002A7074">
        <w:rPr>
          <w:color w:val="auto"/>
        </w:rPr>
        <w:t xml:space="preserve"> </w:t>
      </w:r>
      <w:r w:rsidRPr="002A7074">
        <w:rPr>
          <w:color w:val="auto"/>
          <w:u w:val="single"/>
        </w:rPr>
        <w:t>in</w:t>
      </w:r>
      <w:r w:rsidRPr="002A7074">
        <w:rPr>
          <w:color w:val="auto"/>
        </w:rPr>
        <w:t xml:space="preserve"> West Virginia </w:t>
      </w:r>
      <w:r w:rsidRPr="002A7074">
        <w:rPr>
          <w:strike/>
          <w:color w:val="auto"/>
        </w:rPr>
        <w:t>University</w:t>
      </w:r>
      <w:r w:rsidRPr="002A7074">
        <w:rPr>
          <w:color w:val="auto"/>
        </w:rPr>
        <w:t xml:space="preserve"> an excise tax is hereby levied and imposed </w:t>
      </w:r>
      <w:r w:rsidRPr="002A7074">
        <w:rPr>
          <w:strike/>
          <w:color w:val="auto"/>
        </w:rPr>
        <w:t>on and after midnight of the last day of June, one thousand nine hundred fifty</w:t>
      </w:r>
      <w:r w:rsidR="001C4939" w:rsidRPr="002A7074">
        <w:rPr>
          <w:strike/>
          <w:color w:val="auto"/>
        </w:rPr>
        <w:t xml:space="preserve"> </w:t>
      </w:r>
      <w:r w:rsidR="00BE4A18" w:rsidRPr="002A7074">
        <w:rPr>
          <w:strike/>
          <w:color w:val="auto"/>
        </w:rPr>
        <w:t>one</w:t>
      </w:r>
      <w:r w:rsidRPr="002A7074">
        <w:rPr>
          <w:color w:val="auto"/>
        </w:rPr>
        <w:t xml:space="preserve"> upon the sale, use, handling or distribution of all bottled soft drinks and all soft drink syrups </w:t>
      </w:r>
      <w:r w:rsidRPr="002A7074">
        <w:rPr>
          <w:color w:val="auto"/>
          <w:u w:val="single"/>
        </w:rPr>
        <w:t>and powders,</w:t>
      </w:r>
      <w:r w:rsidRPr="002A7074">
        <w:rPr>
          <w:color w:val="auto"/>
        </w:rPr>
        <w:t xml:space="preserve"> whether manufactured within or without this state</w:t>
      </w:r>
      <w:r w:rsidRPr="002A7074">
        <w:rPr>
          <w:color w:val="auto"/>
          <w:u w:val="single"/>
        </w:rPr>
        <w:t>.</w:t>
      </w:r>
      <w:r w:rsidRPr="002A7074">
        <w:rPr>
          <w:color w:val="auto"/>
        </w:rPr>
        <w:t xml:space="preserve"> </w:t>
      </w:r>
      <w:r w:rsidRPr="002A7074">
        <w:rPr>
          <w:strike/>
          <w:color w:val="auto"/>
        </w:rPr>
        <w:t>as follows:</w:t>
      </w:r>
    </w:p>
    <w:p w14:paraId="75A7C4CD" w14:textId="15A0CA50" w:rsidR="00323DF5" w:rsidRPr="002A7074" w:rsidRDefault="00514135" w:rsidP="00A3795E">
      <w:pPr>
        <w:pStyle w:val="SectionBody"/>
        <w:rPr>
          <w:color w:val="auto"/>
          <w:u w:val="single"/>
        </w:rPr>
      </w:pPr>
      <w:r w:rsidRPr="002A7074">
        <w:rPr>
          <w:color w:val="auto"/>
          <w:u w:val="single"/>
        </w:rPr>
        <w:t>(b</w:t>
      </w:r>
      <w:r w:rsidR="00323DF5" w:rsidRPr="002A7074">
        <w:rPr>
          <w:color w:val="auto"/>
          <w:u w:val="single"/>
        </w:rPr>
        <w:t xml:space="preserve">) </w:t>
      </w:r>
      <w:r w:rsidR="008A3E96" w:rsidRPr="002A7074">
        <w:rPr>
          <w:color w:val="auto"/>
          <w:u w:val="single"/>
        </w:rPr>
        <w:t xml:space="preserve">Effective </w:t>
      </w:r>
      <w:r w:rsidR="001C4939" w:rsidRPr="002A7074">
        <w:rPr>
          <w:color w:val="auto"/>
          <w:u w:val="single"/>
        </w:rPr>
        <w:t>July</w:t>
      </w:r>
      <w:r w:rsidR="008A3E96" w:rsidRPr="002A7074">
        <w:rPr>
          <w:color w:val="auto"/>
          <w:u w:val="single"/>
        </w:rPr>
        <w:t xml:space="preserve"> 1,</w:t>
      </w:r>
      <w:r w:rsidR="00323DF5" w:rsidRPr="002A7074">
        <w:rPr>
          <w:color w:val="auto"/>
          <w:u w:val="single"/>
        </w:rPr>
        <w:t xml:space="preserve"> 20</w:t>
      </w:r>
      <w:r w:rsidR="00793E4D" w:rsidRPr="002A7074">
        <w:rPr>
          <w:color w:val="auto"/>
          <w:u w:val="single"/>
        </w:rPr>
        <w:t>21</w:t>
      </w:r>
      <w:r w:rsidR="00323DF5" w:rsidRPr="002A7074">
        <w:rPr>
          <w:color w:val="auto"/>
          <w:u w:val="single"/>
        </w:rPr>
        <w:t>, bottled soft drinks and soft drink syrups and po</w:t>
      </w:r>
      <w:r w:rsidR="0042574F" w:rsidRPr="002A7074">
        <w:rPr>
          <w:color w:val="auto"/>
          <w:u w:val="single"/>
        </w:rPr>
        <w:t>wders will be taxed as follows:</w:t>
      </w:r>
    </w:p>
    <w:p w14:paraId="4035EA6D" w14:textId="4C50CC3B" w:rsidR="00323DF5" w:rsidRPr="002A7074" w:rsidRDefault="00514135" w:rsidP="00A3795E">
      <w:pPr>
        <w:pStyle w:val="SectionBody"/>
        <w:rPr>
          <w:color w:val="auto"/>
          <w:u w:val="single"/>
        </w:rPr>
      </w:pPr>
      <w:r w:rsidRPr="002A7074">
        <w:rPr>
          <w:color w:val="auto"/>
          <w:u w:val="single"/>
        </w:rPr>
        <w:t>(1</w:t>
      </w:r>
      <w:r w:rsidR="00323DF5" w:rsidRPr="002A7074">
        <w:rPr>
          <w:color w:val="auto"/>
          <w:u w:val="single"/>
        </w:rPr>
        <w:t xml:space="preserve">) Bottled soft drinks shall </w:t>
      </w:r>
      <w:r w:rsidR="006D7042" w:rsidRPr="002A7074">
        <w:rPr>
          <w:color w:val="auto"/>
          <w:u w:val="single"/>
        </w:rPr>
        <w:t xml:space="preserve">be taxed at a rate of </w:t>
      </w:r>
      <w:r w:rsidR="00212686" w:rsidRPr="002A7074">
        <w:rPr>
          <w:color w:val="auto"/>
          <w:u w:val="single"/>
        </w:rPr>
        <w:t>two</w:t>
      </w:r>
      <w:r w:rsidR="00DB6EE3" w:rsidRPr="002A7074">
        <w:rPr>
          <w:color w:val="auto"/>
          <w:u w:val="single"/>
        </w:rPr>
        <w:t xml:space="preserve"> cents</w:t>
      </w:r>
      <w:r w:rsidR="0042574F" w:rsidRPr="002A7074">
        <w:rPr>
          <w:color w:val="auto"/>
          <w:u w:val="single"/>
        </w:rPr>
        <w:t xml:space="preserve"> per fluid ounce.</w:t>
      </w:r>
    </w:p>
    <w:p w14:paraId="6F6F3E79" w14:textId="4FF8EB89" w:rsidR="00323DF5" w:rsidRPr="002A7074" w:rsidRDefault="00514135" w:rsidP="00A3795E">
      <w:pPr>
        <w:pStyle w:val="SectionBody"/>
        <w:rPr>
          <w:color w:val="auto"/>
          <w:u w:val="single"/>
        </w:rPr>
      </w:pPr>
      <w:r w:rsidRPr="002A7074">
        <w:rPr>
          <w:color w:val="auto"/>
          <w:u w:val="single"/>
        </w:rPr>
        <w:t>(2</w:t>
      </w:r>
      <w:r w:rsidR="00323DF5" w:rsidRPr="002A7074">
        <w:rPr>
          <w:color w:val="auto"/>
          <w:u w:val="single"/>
        </w:rPr>
        <w:t xml:space="preserve">) Soft drink syrups and powders shall </w:t>
      </w:r>
      <w:r w:rsidR="006D7042" w:rsidRPr="002A7074">
        <w:rPr>
          <w:color w:val="auto"/>
          <w:u w:val="single"/>
        </w:rPr>
        <w:t xml:space="preserve">be taxed at a rate of </w:t>
      </w:r>
      <w:r w:rsidR="00212686" w:rsidRPr="002A7074">
        <w:rPr>
          <w:color w:val="auto"/>
          <w:u w:val="single"/>
        </w:rPr>
        <w:t xml:space="preserve">two </w:t>
      </w:r>
      <w:r w:rsidR="006D7042" w:rsidRPr="002A7074">
        <w:rPr>
          <w:color w:val="auto"/>
          <w:u w:val="single"/>
        </w:rPr>
        <w:t>cents</w:t>
      </w:r>
      <w:r w:rsidR="00323DF5" w:rsidRPr="002A7074">
        <w:rPr>
          <w:color w:val="auto"/>
          <w:u w:val="single"/>
        </w:rPr>
        <w:t xml:space="preserve"> per ounce of soft drink produced from that syrup or powder. For purposes of calculating the tax, the volume of soft drink produced from syrups or powders shall be the larger of:</w:t>
      </w:r>
    </w:p>
    <w:p w14:paraId="19BC90DC" w14:textId="77777777" w:rsidR="00323DF5" w:rsidRPr="002A7074" w:rsidRDefault="001C4939" w:rsidP="00A3795E">
      <w:pPr>
        <w:pStyle w:val="SectionBody"/>
        <w:rPr>
          <w:color w:val="auto"/>
          <w:u w:val="single"/>
        </w:rPr>
      </w:pPr>
      <w:r w:rsidRPr="002A7074">
        <w:rPr>
          <w:color w:val="auto"/>
          <w:u w:val="single"/>
        </w:rPr>
        <w:t>(</w:t>
      </w:r>
      <w:r w:rsidR="00514135" w:rsidRPr="002A7074">
        <w:rPr>
          <w:color w:val="auto"/>
          <w:u w:val="single"/>
        </w:rPr>
        <w:t>A</w:t>
      </w:r>
      <w:r w:rsidRPr="002A7074">
        <w:rPr>
          <w:color w:val="auto"/>
          <w:u w:val="single"/>
        </w:rPr>
        <w:t>) T</w:t>
      </w:r>
      <w:r w:rsidR="00323DF5" w:rsidRPr="002A7074">
        <w:rPr>
          <w:color w:val="auto"/>
          <w:u w:val="single"/>
        </w:rPr>
        <w:t xml:space="preserve">he largest volume resulting from use of the syrups or powders per any manufacturer’s instructions, or </w:t>
      </w:r>
    </w:p>
    <w:p w14:paraId="720E06C9" w14:textId="77777777" w:rsidR="00323DF5" w:rsidRPr="002A7074" w:rsidRDefault="00323DF5" w:rsidP="00A3795E">
      <w:pPr>
        <w:pStyle w:val="SectionBody"/>
        <w:rPr>
          <w:color w:val="auto"/>
          <w:u w:val="single"/>
        </w:rPr>
      </w:pPr>
      <w:r w:rsidRPr="002A7074">
        <w:rPr>
          <w:color w:val="auto"/>
          <w:u w:val="single"/>
        </w:rPr>
        <w:t>(</w:t>
      </w:r>
      <w:r w:rsidR="00514135" w:rsidRPr="002A7074">
        <w:rPr>
          <w:color w:val="auto"/>
          <w:u w:val="single"/>
        </w:rPr>
        <w:t>B</w:t>
      </w:r>
      <w:r w:rsidR="001C4939" w:rsidRPr="002A7074">
        <w:rPr>
          <w:color w:val="auto"/>
          <w:u w:val="single"/>
        </w:rPr>
        <w:t>) T</w:t>
      </w:r>
      <w:r w:rsidRPr="002A7074">
        <w:rPr>
          <w:color w:val="auto"/>
          <w:u w:val="single"/>
        </w:rPr>
        <w:t xml:space="preserve">he volume actually produced by the retail dealer, as reasonably determined by the </w:t>
      </w:r>
      <w:r w:rsidR="0042574F" w:rsidRPr="002A7074">
        <w:rPr>
          <w:color w:val="auto"/>
          <w:u w:val="single"/>
        </w:rPr>
        <w:t>commissioner.</w:t>
      </w:r>
    </w:p>
    <w:p w14:paraId="55A8F148" w14:textId="77777777" w:rsidR="00092756" w:rsidRPr="002A7074" w:rsidRDefault="00323DF5" w:rsidP="00092756">
      <w:pPr>
        <w:pStyle w:val="SectionBody"/>
        <w:rPr>
          <w:strike/>
          <w:color w:val="auto"/>
        </w:rPr>
      </w:pPr>
      <w:r w:rsidRPr="002A7074">
        <w:rPr>
          <w:strike/>
          <w:color w:val="auto"/>
        </w:rPr>
        <w:t>(1) On each bottled soft drink, a tax of one cent on each sixteen and nine-tenths fluid ounces, or fraction thereof, or on each one-half liter, or fraction thereof contained therein.</w:t>
      </w:r>
    </w:p>
    <w:p w14:paraId="59B14AD7" w14:textId="2A2799C6" w:rsidR="00323DF5" w:rsidRPr="002A7074" w:rsidRDefault="00323DF5" w:rsidP="00A3795E">
      <w:pPr>
        <w:pStyle w:val="SectionBody"/>
        <w:rPr>
          <w:strike/>
          <w:color w:val="auto"/>
        </w:rPr>
      </w:pPr>
      <w:r w:rsidRPr="002A7074">
        <w:rPr>
          <w:color w:val="auto"/>
        </w:rPr>
        <w:t>(2) On each gallon of soft drink syrup, a tax of eighty cents, and in like ratio on each part</w:t>
      </w:r>
      <w:r w:rsidR="00092756" w:rsidRPr="002A7074">
        <w:rPr>
          <w:strike/>
          <w:color w:val="auto"/>
        </w:rPr>
        <w:t xml:space="preserve"> </w:t>
      </w:r>
      <w:r w:rsidRPr="002A7074">
        <w:rPr>
          <w:strike/>
          <w:color w:val="auto"/>
        </w:rPr>
        <w:t>gallon thereof, or on each four liters of soft drink syrup a tax of eighty-four cents, and in</w:t>
      </w:r>
      <w:r w:rsidR="00092756" w:rsidRPr="002A7074">
        <w:rPr>
          <w:strike/>
          <w:color w:val="auto"/>
        </w:rPr>
        <w:t xml:space="preserve"> </w:t>
      </w:r>
      <w:r w:rsidRPr="002A7074">
        <w:rPr>
          <w:strike/>
          <w:color w:val="auto"/>
        </w:rPr>
        <w:t>like ratio on each part four liters thereof.</w:t>
      </w:r>
    </w:p>
    <w:p w14:paraId="0190F4B3" w14:textId="304A54E4" w:rsidR="00514135" w:rsidRPr="002A7074" w:rsidRDefault="00514135" w:rsidP="00A3795E">
      <w:pPr>
        <w:pStyle w:val="SectionBody"/>
        <w:rPr>
          <w:strike/>
          <w:color w:val="auto"/>
        </w:rPr>
      </w:pPr>
      <w:r w:rsidRPr="002A7074">
        <w:rPr>
          <w:strike/>
          <w:color w:val="auto"/>
        </w:rPr>
        <w:t xml:space="preserve">(3) </w:t>
      </w:r>
      <w:r w:rsidR="00323DF5" w:rsidRPr="002A7074">
        <w:rPr>
          <w:strike/>
          <w:color w:val="auto"/>
        </w:rPr>
        <w:t>On each ounce by weight of dry mixture or fraction thereof used for making soft drinks, a</w:t>
      </w:r>
      <w:r w:rsidRPr="002A7074">
        <w:rPr>
          <w:strike/>
          <w:color w:val="auto"/>
        </w:rPr>
        <w:t xml:space="preserve"> </w:t>
      </w:r>
      <w:r w:rsidR="00323DF5" w:rsidRPr="002A7074">
        <w:rPr>
          <w:strike/>
          <w:color w:val="auto"/>
        </w:rPr>
        <w:t>tax of one cent or on each 28.35 grams, or fract</w:t>
      </w:r>
      <w:r w:rsidR="00476E17" w:rsidRPr="002A7074">
        <w:rPr>
          <w:strike/>
          <w:color w:val="auto"/>
        </w:rPr>
        <w:t>ion thereof, a tax of one cent</w:t>
      </w:r>
    </w:p>
    <w:p w14:paraId="31081B4B" w14:textId="70A23CDB" w:rsidR="00323DF5" w:rsidRPr="002A7074" w:rsidRDefault="00514135" w:rsidP="00A3795E">
      <w:pPr>
        <w:pStyle w:val="SectionBody"/>
        <w:rPr>
          <w:strike/>
          <w:color w:val="auto"/>
        </w:rPr>
      </w:pPr>
      <w:r w:rsidRPr="002A7074">
        <w:rPr>
          <w:color w:val="auto"/>
          <w:u w:val="single"/>
        </w:rPr>
        <w:t>(C)</w:t>
      </w:r>
      <w:r w:rsidR="001C4939" w:rsidRPr="002A7074">
        <w:rPr>
          <w:color w:val="auto"/>
        </w:rPr>
        <w:t xml:space="preserve"> </w:t>
      </w:r>
      <w:r w:rsidR="00323DF5" w:rsidRPr="002A7074">
        <w:rPr>
          <w:color w:val="auto"/>
        </w:rPr>
        <w:t>Any person manufacturing or producing within this state any bottled soft drink or soft drink syrup for sale within this state and any distributor, wholesale dealer</w:t>
      </w:r>
      <w:r w:rsidR="001F58A0" w:rsidRPr="002A7074">
        <w:rPr>
          <w:color w:val="auto"/>
        </w:rPr>
        <w:t>,</w:t>
      </w:r>
      <w:r w:rsidR="00323DF5" w:rsidRPr="002A7074">
        <w:rPr>
          <w:color w:val="auto"/>
        </w:rPr>
        <w:t xml:space="preserve"> or retail dealer or any other person who is the original consignee of any bottled soft drink or soft drink syrup manufactured or produced outside this state, or who brings such drinks or syrups into this state, shall be liable for the excise tax hereby imposed. The excise tax hereby imposed shall not be collected more than once in respect to any bottled soft drink or soft drink syrup manufactured, sold, used</w:t>
      </w:r>
      <w:r w:rsidR="001F58A0" w:rsidRPr="002A7074">
        <w:rPr>
          <w:color w:val="auto"/>
        </w:rPr>
        <w:t>,</w:t>
      </w:r>
      <w:r w:rsidR="00323DF5" w:rsidRPr="002A7074">
        <w:rPr>
          <w:color w:val="auto"/>
        </w:rPr>
        <w:t xml:space="preserve"> or distributed in this state.</w:t>
      </w:r>
    </w:p>
    <w:p w14:paraId="1F0BE2CB" w14:textId="7C6583B4" w:rsidR="00323DF5" w:rsidRPr="002A7074" w:rsidRDefault="00514135" w:rsidP="00A3795E">
      <w:pPr>
        <w:pStyle w:val="SectionBody"/>
        <w:rPr>
          <w:color w:val="auto"/>
          <w:u w:val="single"/>
        </w:rPr>
      </w:pPr>
      <w:r w:rsidRPr="002A7074">
        <w:rPr>
          <w:color w:val="auto"/>
          <w:u w:val="single"/>
        </w:rPr>
        <w:t>(D</w:t>
      </w:r>
      <w:r w:rsidR="00323DF5" w:rsidRPr="002A7074">
        <w:rPr>
          <w:color w:val="auto"/>
          <w:u w:val="single"/>
        </w:rPr>
        <w:t>)</w:t>
      </w:r>
      <w:r w:rsidR="00323DF5" w:rsidRPr="002A7074">
        <w:rPr>
          <w:color w:val="auto"/>
        </w:rPr>
        <w:t xml:space="preserve"> All revenue collected by the commissioner under the provisions of this article, less such</w:t>
      </w:r>
      <w:r w:rsidRPr="002A7074">
        <w:rPr>
          <w:color w:val="auto"/>
        </w:rPr>
        <w:t xml:space="preserve"> </w:t>
      </w:r>
      <w:r w:rsidR="00323DF5" w:rsidRPr="002A7074">
        <w:rPr>
          <w:color w:val="auto"/>
        </w:rPr>
        <w:t>costs of administration as are hereinafter provided for, shall be paid by him into a special</w:t>
      </w:r>
      <w:r w:rsidRPr="002A7074">
        <w:rPr>
          <w:color w:val="auto"/>
        </w:rPr>
        <w:t xml:space="preserve"> </w:t>
      </w:r>
      <w:r w:rsidR="00323DF5" w:rsidRPr="002A7074">
        <w:rPr>
          <w:color w:val="auto"/>
        </w:rPr>
        <w:t xml:space="preserve">medical school fund, which is hereby created in the </w:t>
      </w:r>
      <w:r w:rsidR="001F58A0" w:rsidRPr="002A7074">
        <w:rPr>
          <w:color w:val="auto"/>
        </w:rPr>
        <w:t>S</w:t>
      </w:r>
      <w:r w:rsidR="00323DF5" w:rsidRPr="002A7074">
        <w:rPr>
          <w:color w:val="auto"/>
        </w:rPr>
        <w:t xml:space="preserve">tate </w:t>
      </w:r>
      <w:r w:rsidR="001F58A0" w:rsidRPr="002A7074">
        <w:rPr>
          <w:color w:val="auto"/>
        </w:rPr>
        <w:t>T</w:t>
      </w:r>
      <w:r w:rsidR="00323DF5" w:rsidRPr="002A7074">
        <w:rPr>
          <w:color w:val="auto"/>
        </w:rPr>
        <w:t xml:space="preserve">reasury, to be </w:t>
      </w:r>
      <w:r w:rsidR="00323DF5" w:rsidRPr="002A7074">
        <w:rPr>
          <w:color w:val="auto"/>
          <w:u w:val="single"/>
        </w:rPr>
        <w:t>disbursed as follows:</w:t>
      </w:r>
      <w:r w:rsidR="00323DF5" w:rsidRPr="002A7074">
        <w:rPr>
          <w:color w:val="auto"/>
        </w:rPr>
        <w:t xml:space="preserve"> </w:t>
      </w:r>
      <w:r w:rsidR="00323DF5" w:rsidRPr="002A7074">
        <w:rPr>
          <w:strike/>
          <w:color w:val="auto"/>
        </w:rPr>
        <w:t>used solely for the construction, maintenance and operation of a four-year school of medicine, dentistry</w:t>
      </w:r>
      <w:r w:rsidRPr="002A7074">
        <w:rPr>
          <w:strike/>
          <w:color w:val="auto"/>
        </w:rPr>
        <w:t xml:space="preserve"> </w:t>
      </w:r>
      <w:r w:rsidR="00323DF5" w:rsidRPr="002A7074">
        <w:rPr>
          <w:strike/>
          <w:color w:val="auto"/>
        </w:rPr>
        <w:t xml:space="preserve">and nursing, as otherwise provided by law </w:t>
      </w:r>
    </w:p>
    <w:p w14:paraId="26083CDC" w14:textId="77777777" w:rsidR="00323DF5" w:rsidRPr="002A7074" w:rsidRDefault="00323DF5" w:rsidP="00A3795E">
      <w:pPr>
        <w:pStyle w:val="SectionBody"/>
        <w:rPr>
          <w:color w:val="auto"/>
          <w:u w:val="single"/>
        </w:rPr>
      </w:pPr>
      <w:r w:rsidRPr="002A7074">
        <w:rPr>
          <w:color w:val="auto"/>
          <w:u w:val="single"/>
        </w:rPr>
        <w:t>(</w:t>
      </w:r>
      <w:r w:rsidR="00514135" w:rsidRPr="002A7074">
        <w:rPr>
          <w:color w:val="auto"/>
          <w:u w:val="single"/>
        </w:rPr>
        <w:t>i</w:t>
      </w:r>
      <w:r w:rsidRPr="002A7074">
        <w:rPr>
          <w:color w:val="auto"/>
          <w:u w:val="single"/>
        </w:rPr>
        <w:t>) The first $18</w:t>
      </w:r>
      <w:r w:rsidR="002D29C1" w:rsidRPr="002A7074">
        <w:rPr>
          <w:color w:val="auto"/>
          <w:u w:val="single"/>
        </w:rPr>
        <w:t xml:space="preserve"> million</w:t>
      </w:r>
      <w:r w:rsidRPr="002A7074">
        <w:rPr>
          <w:color w:val="auto"/>
          <w:u w:val="single"/>
        </w:rPr>
        <w:t xml:space="preserve"> collected shall be for the continued use of a four-year school of medicine, dentistry and nursi</w:t>
      </w:r>
      <w:r w:rsidR="0042574F" w:rsidRPr="002A7074">
        <w:rPr>
          <w:color w:val="auto"/>
          <w:u w:val="single"/>
        </w:rPr>
        <w:t>ng at West Virginia University;</w:t>
      </w:r>
    </w:p>
    <w:p w14:paraId="25137B1C" w14:textId="77777777" w:rsidR="00323DF5" w:rsidRPr="002A7074" w:rsidRDefault="00514135" w:rsidP="00A3795E">
      <w:pPr>
        <w:pStyle w:val="SectionBody"/>
        <w:rPr>
          <w:color w:val="auto"/>
          <w:u w:val="single"/>
        </w:rPr>
      </w:pPr>
      <w:r w:rsidRPr="002A7074">
        <w:rPr>
          <w:color w:val="auto"/>
          <w:u w:val="single"/>
        </w:rPr>
        <w:t>(ii</w:t>
      </w:r>
      <w:r w:rsidR="00323DF5" w:rsidRPr="002A7074">
        <w:rPr>
          <w:color w:val="auto"/>
          <w:u w:val="single"/>
        </w:rPr>
        <w:t>) From the remaining revenue, $5</w:t>
      </w:r>
      <w:r w:rsidR="002D29C1" w:rsidRPr="002A7074">
        <w:rPr>
          <w:color w:val="auto"/>
          <w:u w:val="single"/>
        </w:rPr>
        <w:t xml:space="preserve"> million</w:t>
      </w:r>
      <w:r w:rsidR="00323DF5" w:rsidRPr="002A7074">
        <w:rPr>
          <w:color w:val="auto"/>
          <w:u w:val="single"/>
        </w:rPr>
        <w:t xml:space="preserve"> shall be for the use of the school of medicine at Marshall University; and </w:t>
      </w:r>
    </w:p>
    <w:p w14:paraId="77669F52" w14:textId="2D3190BC" w:rsidR="008736AA" w:rsidRPr="002A7074" w:rsidRDefault="00514135" w:rsidP="00A3795E">
      <w:pPr>
        <w:pStyle w:val="SectionBody"/>
        <w:rPr>
          <w:color w:val="auto"/>
          <w:u w:val="single"/>
        </w:rPr>
      </w:pPr>
      <w:r w:rsidRPr="002A7074">
        <w:rPr>
          <w:color w:val="auto"/>
          <w:u w:val="single"/>
        </w:rPr>
        <w:t>(iii</w:t>
      </w:r>
      <w:r w:rsidR="00323DF5" w:rsidRPr="002A7074">
        <w:rPr>
          <w:color w:val="auto"/>
          <w:u w:val="single"/>
        </w:rPr>
        <w:t>) From any remaining revenue, $3</w:t>
      </w:r>
      <w:r w:rsidR="003952AE" w:rsidRPr="002A7074">
        <w:rPr>
          <w:color w:val="auto"/>
          <w:u w:val="single"/>
        </w:rPr>
        <w:t xml:space="preserve"> million</w:t>
      </w:r>
      <w:r w:rsidR="00323DF5" w:rsidRPr="002A7074">
        <w:rPr>
          <w:color w:val="auto"/>
          <w:u w:val="single"/>
        </w:rPr>
        <w:t xml:space="preserve"> shall be for the use of the Wes</w:t>
      </w:r>
      <w:r w:rsidR="0042574F" w:rsidRPr="002A7074">
        <w:rPr>
          <w:color w:val="auto"/>
          <w:u w:val="single"/>
        </w:rPr>
        <w:t xml:space="preserve">t Virginia </w:t>
      </w:r>
      <w:r w:rsidR="0039777F" w:rsidRPr="002A7074">
        <w:rPr>
          <w:color w:val="auto"/>
          <w:u w:val="single"/>
        </w:rPr>
        <w:t xml:space="preserve">School of </w:t>
      </w:r>
      <w:r w:rsidR="0042574F" w:rsidRPr="002A7074">
        <w:rPr>
          <w:color w:val="auto"/>
          <w:u w:val="single"/>
        </w:rPr>
        <w:t>Osteopathic</w:t>
      </w:r>
      <w:r w:rsidR="0039777F" w:rsidRPr="002A7074">
        <w:rPr>
          <w:color w:val="auto"/>
          <w:u w:val="single"/>
        </w:rPr>
        <w:t xml:space="preserve"> Medicine</w:t>
      </w:r>
      <w:r w:rsidR="0042574F" w:rsidRPr="002A7074">
        <w:rPr>
          <w:color w:val="auto"/>
          <w:u w:val="single"/>
        </w:rPr>
        <w:t>.</w:t>
      </w:r>
    </w:p>
    <w:p w14:paraId="36FB138C" w14:textId="5F29A95D" w:rsidR="00F066CC" w:rsidRPr="002A7074" w:rsidRDefault="00F066CC" w:rsidP="00A3795E">
      <w:pPr>
        <w:pStyle w:val="SectionBody"/>
        <w:rPr>
          <w:color w:val="auto"/>
          <w:u w:val="single"/>
        </w:rPr>
      </w:pPr>
      <w:r w:rsidRPr="002A7074">
        <w:rPr>
          <w:color w:val="auto"/>
          <w:u w:val="single"/>
        </w:rPr>
        <w:t xml:space="preserve">(iv) Any excess proceeds up to </w:t>
      </w:r>
      <w:r w:rsidR="005A2499" w:rsidRPr="002A7074">
        <w:rPr>
          <w:color w:val="auto"/>
          <w:u w:val="single"/>
        </w:rPr>
        <w:t>$55 million</w:t>
      </w:r>
      <w:r w:rsidRPr="002A7074">
        <w:rPr>
          <w:color w:val="auto"/>
          <w:u w:val="single"/>
        </w:rPr>
        <w:t xml:space="preserve"> shall be directed by supplemental appropriation for teachers</w:t>
      </w:r>
      <w:r w:rsidR="0039777F" w:rsidRPr="002A7074">
        <w:rPr>
          <w:color w:val="auto"/>
          <w:u w:val="single"/>
        </w:rPr>
        <w:t>’</w:t>
      </w:r>
      <w:r w:rsidRPr="002A7074">
        <w:rPr>
          <w:color w:val="auto"/>
          <w:u w:val="single"/>
        </w:rPr>
        <w:t xml:space="preserve"> pay raises and annua</w:t>
      </w:r>
      <w:r w:rsidR="005A2499" w:rsidRPr="002A7074">
        <w:rPr>
          <w:color w:val="auto"/>
          <w:u w:val="single"/>
        </w:rPr>
        <w:t>lly distributed in accordance with</w:t>
      </w:r>
      <w:r w:rsidRPr="002A7074">
        <w:rPr>
          <w:color w:val="auto"/>
          <w:u w:val="single"/>
        </w:rPr>
        <w:t xml:space="preserve"> </w:t>
      </w:r>
      <w:r w:rsidR="00BA3DA8" w:rsidRPr="002A7074">
        <w:rPr>
          <w:color w:val="auto"/>
          <w:u w:val="single"/>
        </w:rPr>
        <w:t xml:space="preserve">§18A-4-5c </w:t>
      </w:r>
      <w:r w:rsidRPr="002A7074">
        <w:rPr>
          <w:color w:val="auto"/>
          <w:u w:val="single"/>
        </w:rPr>
        <w:t>of th</w:t>
      </w:r>
      <w:r w:rsidR="00BA3DA8" w:rsidRPr="002A7074">
        <w:rPr>
          <w:color w:val="auto"/>
          <w:u w:val="single"/>
        </w:rPr>
        <w:t>is</w:t>
      </w:r>
      <w:r w:rsidRPr="002A7074">
        <w:rPr>
          <w:color w:val="auto"/>
          <w:u w:val="single"/>
        </w:rPr>
        <w:t xml:space="preserve"> code; and the remainder of any revenue collected shall be deposited in the </w:t>
      </w:r>
      <w:r w:rsidR="00212686" w:rsidRPr="002A7074">
        <w:rPr>
          <w:color w:val="auto"/>
          <w:u w:val="single"/>
        </w:rPr>
        <w:t>G</w:t>
      </w:r>
      <w:r w:rsidRPr="002A7074">
        <w:rPr>
          <w:color w:val="auto"/>
          <w:u w:val="single"/>
        </w:rPr>
        <w:t xml:space="preserve">eneral </w:t>
      </w:r>
      <w:r w:rsidR="00212686" w:rsidRPr="002A7074">
        <w:rPr>
          <w:color w:val="auto"/>
          <w:u w:val="single"/>
        </w:rPr>
        <w:t>R</w:t>
      </w:r>
      <w:r w:rsidRPr="002A7074">
        <w:rPr>
          <w:color w:val="auto"/>
          <w:u w:val="single"/>
        </w:rPr>
        <w:t xml:space="preserve">evenue </w:t>
      </w:r>
      <w:r w:rsidR="00212686" w:rsidRPr="002A7074">
        <w:rPr>
          <w:color w:val="auto"/>
          <w:u w:val="single"/>
        </w:rPr>
        <w:t>F</w:t>
      </w:r>
      <w:r w:rsidRPr="002A7074">
        <w:rPr>
          <w:color w:val="auto"/>
          <w:u w:val="single"/>
        </w:rPr>
        <w:t xml:space="preserve">und of the </w:t>
      </w:r>
      <w:r w:rsidR="0039777F" w:rsidRPr="002A7074">
        <w:rPr>
          <w:color w:val="auto"/>
          <w:u w:val="single"/>
        </w:rPr>
        <w:t>S</w:t>
      </w:r>
      <w:r w:rsidRPr="002A7074">
        <w:rPr>
          <w:color w:val="auto"/>
          <w:u w:val="single"/>
        </w:rPr>
        <w:t>tate.</w:t>
      </w:r>
    </w:p>
    <w:p w14:paraId="5929C2BE" w14:textId="77777777" w:rsidR="00C33014" w:rsidRPr="002A7074" w:rsidRDefault="00C33014" w:rsidP="00323DF5">
      <w:pPr>
        <w:pStyle w:val="Note"/>
        <w:spacing w:line="480" w:lineRule="auto"/>
        <w:rPr>
          <w:rFonts w:cs="Arial"/>
          <w:color w:val="auto"/>
          <w:sz w:val="22"/>
        </w:rPr>
      </w:pPr>
    </w:p>
    <w:p w14:paraId="3220C78B" w14:textId="5819D992" w:rsidR="006865E9" w:rsidRPr="002A7074" w:rsidRDefault="00CF1DCA" w:rsidP="00CC1F3B">
      <w:pPr>
        <w:pStyle w:val="Note"/>
        <w:rPr>
          <w:color w:val="auto"/>
        </w:rPr>
      </w:pPr>
      <w:r w:rsidRPr="002A7074">
        <w:rPr>
          <w:color w:val="auto"/>
        </w:rPr>
        <w:t>NOTE: The</w:t>
      </w:r>
      <w:r w:rsidR="006865E9" w:rsidRPr="002A7074">
        <w:rPr>
          <w:color w:val="auto"/>
        </w:rPr>
        <w:t xml:space="preserve"> purpose of this bill is to </w:t>
      </w:r>
      <w:r w:rsidR="00323DF5" w:rsidRPr="002A7074">
        <w:rPr>
          <w:rFonts w:cs="ArialMT"/>
          <w:color w:val="auto"/>
        </w:rPr>
        <w:t xml:space="preserve">change the structure of the tax on bottled soft drinks and soft drink syrups and powders to only cover soft drinks with added caloric sweeteners, increase the rate to </w:t>
      </w:r>
      <w:r w:rsidR="00212686" w:rsidRPr="002A7074">
        <w:rPr>
          <w:rFonts w:cs="ArialMT"/>
          <w:color w:val="auto"/>
        </w:rPr>
        <w:t xml:space="preserve">two </w:t>
      </w:r>
      <w:r w:rsidR="00323DF5" w:rsidRPr="002A7074">
        <w:rPr>
          <w:rFonts w:cs="ArialMT"/>
          <w:color w:val="auto"/>
        </w:rPr>
        <w:t>cents per ounce, and to rededicate the proceeds to all three medical schools in the state</w:t>
      </w:r>
      <w:r w:rsidR="006865E9" w:rsidRPr="002A7074">
        <w:rPr>
          <w:color w:val="auto"/>
        </w:rPr>
        <w:t>.</w:t>
      </w:r>
    </w:p>
    <w:p w14:paraId="2E93F524" w14:textId="583C2911" w:rsidR="006865E9" w:rsidRPr="002A7074" w:rsidRDefault="00AE48A0" w:rsidP="00CC1F3B">
      <w:pPr>
        <w:pStyle w:val="Note"/>
        <w:rPr>
          <w:color w:val="auto"/>
        </w:rPr>
      </w:pPr>
      <w:r w:rsidRPr="002A7074">
        <w:rPr>
          <w:color w:val="auto"/>
        </w:rPr>
        <w:t>Strike-throughs indicate language that would be stricken from a heading or the present law</w:t>
      </w:r>
      <w:r w:rsidR="0039777F" w:rsidRPr="002A7074">
        <w:rPr>
          <w:color w:val="auto"/>
        </w:rPr>
        <w:t>,</w:t>
      </w:r>
      <w:r w:rsidRPr="002A7074">
        <w:rPr>
          <w:color w:val="auto"/>
        </w:rPr>
        <w:t xml:space="preserve"> and underscoring indicates new language that would be added.</w:t>
      </w:r>
    </w:p>
    <w:sectPr w:rsidR="006865E9" w:rsidRPr="002A7074" w:rsidSect="00A379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B8C1" w14:textId="77777777" w:rsidR="001B3757" w:rsidRPr="00B844FE" w:rsidRDefault="001B3757" w:rsidP="00B844FE">
      <w:r>
        <w:separator/>
      </w:r>
    </w:p>
  </w:endnote>
  <w:endnote w:type="continuationSeparator" w:id="0">
    <w:p w14:paraId="62382F22" w14:textId="77777777" w:rsidR="001B3757" w:rsidRPr="00B844FE" w:rsidRDefault="001B37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7CF54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F815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75146BB" w14:textId="77777777" w:rsidR="002A0269" w:rsidRDefault="00DF199D" w:rsidP="00DF199D">
        <w:pPr>
          <w:pStyle w:val="Footer"/>
          <w:jc w:val="center"/>
        </w:pPr>
        <w:r>
          <w:fldChar w:fldCharType="begin"/>
        </w:r>
        <w:r>
          <w:instrText xml:space="preserve"> PAGE   \* MERGEFORMAT </w:instrText>
        </w:r>
        <w:r>
          <w:fldChar w:fldCharType="separate"/>
        </w:r>
        <w:r w:rsidR="000C5AB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3127" w14:textId="77777777" w:rsidR="001B3757" w:rsidRPr="00B844FE" w:rsidRDefault="001B3757" w:rsidP="00B844FE">
      <w:r>
        <w:separator/>
      </w:r>
    </w:p>
  </w:footnote>
  <w:footnote w:type="continuationSeparator" w:id="0">
    <w:p w14:paraId="2B0CBF00" w14:textId="77777777" w:rsidR="001B3757" w:rsidRPr="00B844FE" w:rsidRDefault="001B37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2933" w14:textId="77777777" w:rsidR="002A0269" w:rsidRPr="00B844FE" w:rsidRDefault="00921522">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FACF" w14:textId="14753C02" w:rsidR="00C33014" w:rsidRPr="00C33014" w:rsidRDefault="00AE48A0" w:rsidP="000573A9">
    <w:pPr>
      <w:pStyle w:val="HeaderStyle"/>
    </w:pPr>
    <w:r>
      <w:t>I</w:t>
    </w:r>
    <w:r w:rsidR="006914E9">
      <w:t>ntr</w:t>
    </w:r>
    <w:r w:rsidR="00BE4A18">
      <w:t xml:space="preserve">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793E4D">
          <w:rPr>
            <w:color w:val="auto"/>
          </w:rPr>
          <w:t>2021R2174</w:t>
        </w:r>
      </w:sdtContent>
    </w:sdt>
  </w:p>
  <w:p w14:paraId="68F4CA4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76C4F" w14:textId="4461CD56"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793E4D">
          <w:t>2021R2174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05364"/>
    <w:rsid w:val="00037AA8"/>
    <w:rsid w:val="00056737"/>
    <w:rsid w:val="000573A9"/>
    <w:rsid w:val="00085D22"/>
    <w:rsid w:val="00092756"/>
    <w:rsid w:val="000C5ABD"/>
    <w:rsid w:val="000C5C77"/>
    <w:rsid w:val="0010070F"/>
    <w:rsid w:val="0015112E"/>
    <w:rsid w:val="001552E7"/>
    <w:rsid w:val="001566B4"/>
    <w:rsid w:val="001B3757"/>
    <w:rsid w:val="001C0805"/>
    <w:rsid w:val="001C279E"/>
    <w:rsid w:val="001C4939"/>
    <w:rsid w:val="001D459E"/>
    <w:rsid w:val="001F58A0"/>
    <w:rsid w:val="00212686"/>
    <w:rsid w:val="0027011C"/>
    <w:rsid w:val="00274200"/>
    <w:rsid w:val="00275740"/>
    <w:rsid w:val="002929F0"/>
    <w:rsid w:val="002A0269"/>
    <w:rsid w:val="002A05E9"/>
    <w:rsid w:val="002A577F"/>
    <w:rsid w:val="002A7074"/>
    <w:rsid w:val="002D29C1"/>
    <w:rsid w:val="00303684"/>
    <w:rsid w:val="003143F5"/>
    <w:rsid w:val="00314854"/>
    <w:rsid w:val="00323DF5"/>
    <w:rsid w:val="00394191"/>
    <w:rsid w:val="003952AE"/>
    <w:rsid w:val="0039777F"/>
    <w:rsid w:val="003C51CD"/>
    <w:rsid w:val="003E18C5"/>
    <w:rsid w:val="0042574F"/>
    <w:rsid w:val="004368E0"/>
    <w:rsid w:val="00476E17"/>
    <w:rsid w:val="004C13DD"/>
    <w:rsid w:val="004E3441"/>
    <w:rsid w:val="00502BD7"/>
    <w:rsid w:val="00514135"/>
    <w:rsid w:val="005214AA"/>
    <w:rsid w:val="005755F4"/>
    <w:rsid w:val="005A2499"/>
    <w:rsid w:val="005A5366"/>
    <w:rsid w:val="005D3955"/>
    <w:rsid w:val="00637E73"/>
    <w:rsid w:val="006865E9"/>
    <w:rsid w:val="006914E9"/>
    <w:rsid w:val="00691F3E"/>
    <w:rsid w:val="00694BFB"/>
    <w:rsid w:val="006A106B"/>
    <w:rsid w:val="006C523D"/>
    <w:rsid w:val="006D4036"/>
    <w:rsid w:val="006D7042"/>
    <w:rsid w:val="007636A2"/>
    <w:rsid w:val="00793E4D"/>
    <w:rsid w:val="007A7081"/>
    <w:rsid w:val="007C1957"/>
    <w:rsid w:val="007D23C2"/>
    <w:rsid w:val="007F1CF5"/>
    <w:rsid w:val="007F71D6"/>
    <w:rsid w:val="00834EDE"/>
    <w:rsid w:val="00851120"/>
    <w:rsid w:val="008736AA"/>
    <w:rsid w:val="00896AA3"/>
    <w:rsid w:val="008A3E96"/>
    <w:rsid w:val="008D275D"/>
    <w:rsid w:val="00921522"/>
    <w:rsid w:val="00937FB4"/>
    <w:rsid w:val="00965165"/>
    <w:rsid w:val="00980327"/>
    <w:rsid w:val="00986478"/>
    <w:rsid w:val="009B5557"/>
    <w:rsid w:val="009F1067"/>
    <w:rsid w:val="00A31E01"/>
    <w:rsid w:val="00A3795E"/>
    <w:rsid w:val="00A46B37"/>
    <w:rsid w:val="00A527AD"/>
    <w:rsid w:val="00A718CF"/>
    <w:rsid w:val="00AD15A5"/>
    <w:rsid w:val="00AE48A0"/>
    <w:rsid w:val="00AE61BE"/>
    <w:rsid w:val="00B01B1D"/>
    <w:rsid w:val="00B16F25"/>
    <w:rsid w:val="00B24422"/>
    <w:rsid w:val="00B40358"/>
    <w:rsid w:val="00B6720E"/>
    <w:rsid w:val="00B73919"/>
    <w:rsid w:val="00B77FFC"/>
    <w:rsid w:val="00B80C20"/>
    <w:rsid w:val="00B844FE"/>
    <w:rsid w:val="00B86B4F"/>
    <w:rsid w:val="00BA3DA8"/>
    <w:rsid w:val="00BC562B"/>
    <w:rsid w:val="00BD39E3"/>
    <w:rsid w:val="00BE4A18"/>
    <w:rsid w:val="00C204A9"/>
    <w:rsid w:val="00C33014"/>
    <w:rsid w:val="00C33434"/>
    <w:rsid w:val="00C34869"/>
    <w:rsid w:val="00C42EB6"/>
    <w:rsid w:val="00C72C05"/>
    <w:rsid w:val="00C85096"/>
    <w:rsid w:val="00C87DE2"/>
    <w:rsid w:val="00CB0022"/>
    <w:rsid w:val="00CB20EF"/>
    <w:rsid w:val="00CC1F3B"/>
    <w:rsid w:val="00CD12CB"/>
    <w:rsid w:val="00CD36CF"/>
    <w:rsid w:val="00CF1DCA"/>
    <w:rsid w:val="00D207E6"/>
    <w:rsid w:val="00D217EB"/>
    <w:rsid w:val="00D579FC"/>
    <w:rsid w:val="00D75BC0"/>
    <w:rsid w:val="00D81C16"/>
    <w:rsid w:val="00DB6EE3"/>
    <w:rsid w:val="00DE526B"/>
    <w:rsid w:val="00DF199D"/>
    <w:rsid w:val="00DF2302"/>
    <w:rsid w:val="00E01542"/>
    <w:rsid w:val="00E365F1"/>
    <w:rsid w:val="00E62F48"/>
    <w:rsid w:val="00E831B3"/>
    <w:rsid w:val="00EE70CB"/>
    <w:rsid w:val="00F066CC"/>
    <w:rsid w:val="00F1550F"/>
    <w:rsid w:val="00F207A3"/>
    <w:rsid w:val="00F41CA2"/>
    <w:rsid w:val="00F443C0"/>
    <w:rsid w:val="00F62EFB"/>
    <w:rsid w:val="00F73DFF"/>
    <w:rsid w:val="00F85E1A"/>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8BD3B7"/>
  <w15:chartTrackingRefBased/>
  <w15:docId w15:val="{61FD9609-CE4D-4061-B013-EBCE29C4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141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B1C71"/>
    <w:rsid w:val="002D24DA"/>
    <w:rsid w:val="00357E10"/>
    <w:rsid w:val="003604AA"/>
    <w:rsid w:val="00456BB3"/>
    <w:rsid w:val="00483839"/>
    <w:rsid w:val="008E3C95"/>
    <w:rsid w:val="008F03DF"/>
    <w:rsid w:val="009053E8"/>
    <w:rsid w:val="009557ED"/>
    <w:rsid w:val="009B13B7"/>
    <w:rsid w:val="00B77365"/>
    <w:rsid w:val="00BF4311"/>
    <w:rsid w:val="00C875DE"/>
    <w:rsid w:val="00EC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300C3-D0F7-4ADA-B1C2-8322E128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Felty</dc:creator>
  <cp:keywords/>
  <dc:description/>
  <cp:lastModifiedBy>Robert Altmann</cp:lastModifiedBy>
  <cp:revision>2</cp:revision>
  <cp:lastPrinted>2018-12-28T13:54:00Z</cp:lastPrinted>
  <dcterms:created xsi:type="dcterms:W3CDTF">2021-02-22T14:46:00Z</dcterms:created>
  <dcterms:modified xsi:type="dcterms:W3CDTF">2021-02-22T14:46:00Z</dcterms:modified>
</cp:coreProperties>
</file>